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047CA" w14:textId="75947C9E" w:rsidR="00AE2A95" w:rsidRPr="00C40DAA" w:rsidRDefault="00AE2A95" w:rsidP="00AE2A95">
      <w:pPr>
        <w:pBdr>
          <w:bottom w:val="single" w:sz="4" w:space="1" w:color="auto"/>
        </w:pBdr>
        <w:spacing w:after="0"/>
        <w:rPr>
          <w:rFonts w:ascii="Bahnschrift SemiBold Condensed" w:hAnsi="Bahnschrift SemiBold Condensed"/>
          <w:sz w:val="96"/>
          <w:szCs w:val="96"/>
        </w:rPr>
      </w:pPr>
      <w:r w:rsidRPr="00C40DAA">
        <w:rPr>
          <w:rFonts w:ascii="Bahnschrift SemiBold Condensed" w:hAnsi="Bahnschrift SemiBold Condensed"/>
          <w:sz w:val="96"/>
          <w:szCs w:val="96"/>
        </w:rPr>
        <w:t>UCORE Courses</w:t>
      </w:r>
      <w:r w:rsidRPr="00C40DAA">
        <w:rPr>
          <w:rFonts w:ascii="Bahnschrift SemiBold Condensed" w:hAnsi="Bahnschrift SemiBold Condensed"/>
          <w:sz w:val="96"/>
          <w:szCs w:val="96"/>
        </w:rPr>
        <w:tab/>
      </w:r>
      <w:r w:rsidRPr="00C40DAA">
        <w:rPr>
          <w:rStyle w:val="Strong"/>
        </w:rPr>
        <w:t>Pullman Campus</w:t>
      </w:r>
      <w:r w:rsidRPr="00C40DAA">
        <w:rPr>
          <w:rFonts w:ascii="Bahnschrift SemiBold Condensed" w:hAnsi="Bahnschrift SemiBold Condensed"/>
          <w:sz w:val="96"/>
          <w:szCs w:val="96"/>
        </w:rPr>
        <w:tab/>
      </w:r>
      <w:r w:rsidR="0082797C" w:rsidRPr="00C40DAA">
        <w:rPr>
          <w:rStyle w:val="Strong"/>
        </w:rPr>
        <w:t>Spring</w:t>
      </w:r>
      <w:r w:rsidRPr="00C40DAA">
        <w:rPr>
          <w:rStyle w:val="Strong"/>
        </w:rPr>
        <w:t xml:space="preserve"> 202</w:t>
      </w:r>
      <w:r w:rsidR="003F3217" w:rsidRPr="00C40DAA">
        <w:rPr>
          <w:rStyle w:val="Strong"/>
        </w:rPr>
        <w:t>4</w:t>
      </w:r>
      <w:r w:rsidRPr="00C40DAA">
        <w:rPr>
          <w:rStyle w:val="Strong"/>
        </w:rPr>
        <w:tab/>
      </w:r>
      <w:r w:rsidRPr="00C40DAA">
        <w:rPr>
          <w:rFonts w:ascii="Bahnschrift SemiBold Condensed" w:hAnsi="Bahnschrift SemiBold Condensed"/>
          <w:sz w:val="96"/>
          <w:szCs w:val="96"/>
        </w:rPr>
        <w:tab/>
      </w:r>
      <w:r w:rsidRPr="00C40DAA">
        <w:rPr>
          <w:rFonts w:ascii="Bahnschrift SemiBold Condensed" w:hAnsi="Bahnschrift SemiBold Condensed"/>
          <w:sz w:val="96"/>
          <w:szCs w:val="96"/>
        </w:rPr>
        <w:tab/>
      </w:r>
      <w:r w:rsidRPr="00C40DAA">
        <w:rPr>
          <w:rFonts w:ascii="Bahnschrift SemiBold Condensed" w:hAnsi="Bahnschrift SemiBold Condensed"/>
          <w:sz w:val="96"/>
          <w:szCs w:val="96"/>
        </w:rPr>
        <w:tab/>
      </w:r>
      <w:r w:rsidRPr="00C40DAA">
        <w:rPr>
          <w:rFonts w:ascii="Bahnschrift SemiBold Condensed" w:hAnsi="Bahnschrift SemiBold Condensed"/>
          <w:sz w:val="96"/>
          <w:szCs w:val="96"/>
        </w:rPr>
        <w:tab/>
      </w:r>
      <w:r w:rsidRPr="00C40DAA">
        <w:rPr>
          <w:rFonts w:ascii="Bahnschrift SemiBold Condensed" w:hAnsi="Bahnschrift SemiBold Condensed"/>
          <w:sz w:val="96"/>
          <w:szCs w:val="96"/>
        </w:rPr>
        <w:tab/>
      </w:r>
      <w:r w:rsidRPr="00C40DAA">
        <w:rPr>
          <w:rFonts w:ascii="Bahnschrift SemiBold Condensed" w:hAnsi="Bahnschrift SemiBold Condensed"/>
          <w:sz w:val="96"/>
          <w:szCs w:val="96"/>
        </w:rPr>
        <w:tab/>
      </w:r>
      <w:r w:rsidRPr="00C40DAA">
        <w:rPr>
          <w:rFonts w:ascii="Bahnschrift SemiBold Condensed" w:hAnsi="Bahnschrift SemiBold Condensed"/>
          <w:sz w:val="96"/>
          <w:szCs w:val="96"/>
        </w:rPr>
        <w:tab/>
      </w:r>
      <w:r w:rsidRPr="00C40DAA">
        <w:rPr>
          <w:rFonts w:ascii="Bahnschrift SemiBold Condensed" w:hAnsi="Bahnschrift SemiBold Condensed"/>
          <w:sz w:val="96"/>
          <w:szCs w:val="96"/>
        </w:rPr>
        <w:tab/>
      </w:r>
      <w:r w:rsidRPr="00C40DAA">
        <w:rPr>
          <w:rFonts w:ascii="Bahnschrift SemiBold Condensed" w:hAnsi="Bahnschrift SemiBold Condensed"/>
          <w:sz w:val="96"/>
          <w:szCs w:val="96"/>
        </w:rPr>
        <w:tab/>
      </w:r>
      <w:r w:rsidRPr="00C40DAA">
        <w:rPr>
          <w:rFonts w:ascii="Bahnschrift SemiBold Condensed" w:hAnsi="Bahnschrift SemiBold Condensed"/>
          <w:sz w:val="96"/>
          <w:szCs w:val="96"/>
        </w:rPr>
        <w:tab/>
      </w:r>
      <w:r w:rsidRPr="00C40DAA">
        <w:rPr>
          <w:rFonts w:ascii="Bahnschrift SemiBold Condensed" w:hAnsi="Bahnschrift SemiBold Condensed"/>
          <w:sz w:val="96"/>
          <w:szCs w:val="96"/>
        </w:rPr>
        <w:tab/>
      </w:r>
      <w:r w:rsidRPr="00C40DAA">
        <w:rPr>
          <w:rFonts w:ascii="Bahnschrift SemiBold Condensed" w:hAnsi="Bahnschrift SemiBold Condensed"/>
          <w:sz w:val="96"/>
          <w:szCs w:val="96"/>
        </w:rPr>
        <w:tab/>
      </w:r>
      <w:r w:rsidRPr="00C40DAA">
        <w:rPr>
          <w:rFonts w:ascii="Bahnschrift SemiBold Condensed" w:hAnsi="Bahnschrift SemiBold Condensed"/>
          <w:sz w:val="96"/>
          <w:szCs w:val="96"/>
        </w:rPr>
        <w:tab/>
        <w:t>Upper Division</w:t>
      </w:r>
    </w:p>
    <w:p w14:paraId="26A230F1" w14:textId="3DBB240F" w:rsidR="009A4DDF" w:rsidRPr="00C40DAA" w:rsidRDefault="009A5D5B" w:rsidP="009A5D5B">
      <w:pPr>
        <w:rPr>
          <w:sz w:val="8"/>
          <w:szCs w:val="8"/>
        </w:rPr>
      </w:pPr>
      <w:r w:rsidRPr="00C40DAA">
        <w:rPr>
          <w:rStyle w:val="Strong"/>
          <w:sz w:val="44"/>
          <w:szCs w:val="40"/>
        </w:rPr>
        <w:t xml:space="preserve">The UCORE curriculum represents the general education component of </w:t>
      </w:r>
      <w:r w:rsidR="00CD3580" w:rsidRPr="00C40DAA">
        <w:rPr>
          <w:rStyle w:val="Strong"/>
          <w:sz w:val="44"/>
          <w:szCs w:val="40"/>
        </w:rPr>
        <w:t>a WSU</w:t>
      </w:r>
      <w:r w:rsidRPr="00C40DAA">
        <w:rPr>
          <w:rStyle w:val="Strong"/>
          <w:sz w:val="44"/>
          <w:szCs w:val="40"/>
        </w:rPr>
        <w:t xml:space="preserve"> degree and ensures a well-rounded background. </w:t>
      </w:r>
      <w:r w:rsidRPr="00C40DAA">
        <w:rPr>
          <w:rStyle w:val="QuoteChar"/>
        </w:rPr>
        <w:t>Only three, three-credit courses may be taken from the list of courses required by your major. CAPS courses must be taken in residence; transfer and study abroad courses are not suitable for fulfilling the capstone requirement.</w:t>
      </w:r>
    </w:p>
    <w:p w14:paraId="26713DFF" w14:textId="25608DDD" w:rsidR="00C272F7" w:rsidRPr="00C40DAA" w:rsidRDefault="00C272F7" w:rsidP="00EB0E5B">
      <w:pPr>
        <w:spacing w:after="0"/>
        <w:rPr>
          <w:sz w:val="2"/>
          <w:szCs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0"/>
        <w:gridCol w:w="3834"/>
        <w:gridCol w:w="3834"/>
        <w:gridCol w:w="3834"/>
        <w:gridCol w:w="3831"/>
        <w:gridCol w:w="3831"/>
      </w:tblGrid>
      <w:tr w:rsidR="00B90B07" w:rsidRPr="00C40DAA" w14:paraId="3B1201B9" w14:textId="77777777" w:rsidTr="00B90B07">
        <w:tc>
          <w:tcPr>
            <w:tcW w:w="383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000000" w:themeFill="text1"/>
          </w:tcPr>
          <w:p w14:paraId="201141B0" w14:textId="00EC51A4" w:rsidR="00B90B07" w:rsidRPr="00C40DAA" w:rsidRDefault="00B90B07" w:rsidP="00F5447E">
            <w:pPr>
              <w:shd w:val="clear" w:color="auto" w:fill="000000" w:themeFill="text1"/>
              <w:jc w:val="center"/>
              <w:rPr>
                <w:rFonts w:ascii="Bahnschrift SemiBold Condensed" w:hAnsi="Bahnschrift SemiBold Condensed"/>
                <w:sz w:val="34"/>
                <w:szCs w:val="30"/>
              </w:rPr>
            </w:pPr>
            <w:proofErr w:type="gramStart"/>
            <w:r w:rsidRPr="00C40DAA">
              <w:rPr>
                <w:rStyle w:val="Strong"/>
              </w:rPr>
              <w:t>FIRST-YEAR</w:t>
            </w:r>
            <w:proofErr w:type="gramEnd"/>
            <w:r w:rsidRPr="00C40DAA">
              <w:rPr>
                <w:rStyle w:val="Strong"/>
              </w:rPr>
              <w:t xml:space="preserve"> &amp; FOUNDATIONAL</w:t>
            </w:r>
          </w:p>
        </w:tc>
        <w:tc>
          <w:tcPr>
            <w:tcW w:w="7668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000000" w:themeFill="text1"/>
          </w:tcPr>
          <w:p w14:paraId="5E235E38" w14:textId="55F41BB3" w:rsidR="00B90B07" w:rsidRPr="00C40DAA" w:rsidRDefault="007055EC" w:rsidP="00F5447E">
            <w:pPr>
              <w:jc w:val="center"/>
            </w:pPr>
            <w:r w:rsidRPr="00C40DAA">
              <w:rPr>
                <w:rStyle w:val="Strong"/>
              </w:rPr>
              <w:t xml:space="preserve">                                                       </w:t>
            </w:r>
            <w:r w:rsidR="00B90B07" w:rsidRPr="00C40DAA">
              <w:rPr>
                <w:rStyle w:val="Strong"/>
              </w:rPr>
              <w:t>INQUIRY: WAYS OF KNOWING</w:t>
            </w:r>
          </w:p>
        </w:tc>
        <w:tc>
          <w:tcPr>
            <w:tcW w:w="383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000000" w:themeFill="text1"/>
          </w:tcPr>
          <w:p w14:paraId="4A9AC8C3" w14:textId="042F13FB" w:rsidR="00B90B07" w:rsidRPr="00C40DAA" w:rsidRDefault="007055EC" w:rsidP="00F5447E">
            <w:pPr>
              <w:jc w:val="center"/>
            </w:pPr>
            <w:r w:rsidRPr="00C40DAA">
              <w:rPr>
                <w:noProof/>
                <w:sz w:val="2"/>
                <w:szCs w:val="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5955F65" wp14:editId="65BDC81D">
                      <wp:simplePos x="0" y="0"/>
                      <wp:positionH relativeFrom="column">
                        <wp:posOffset>-269875</wp:posOffset>
                      </wp:positionH>
                      <wp:positionV relativeFrom="paragraph">
                        <wp:posOffset>3175</wp:posOffset>
                      </wp:positionV>
                      <wp:extent cx="409575" cy="247650"/>
                      <wp:effectExtent l="0" t="0" r="28575" b="19050"/>
                      <wp:wrapNone/>
                      <wp:docPr id="68399779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699BE28" id="Rectangle 1" o:spid="_x0000_s1026" style="position:absolute;margin-left:-21.25pt;margin-top:.25pt;width:32.25pt;height:1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" fillcolor="black [3213]" strokecolor="black [3213]" strokeweight="1pt"/>
                  </w:pict>
                </mc:Fallback>
              </mc:AlternateContent>
            </w:r>
          </w:p>
        </w:tc>
        <w:tc>
          <w:tcPr>
            <w:tcW w:w="7662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000000" w:themeFill="text1"/>
          </w:tcPr>
          <w:p w14:paraId="48A69E41" w14:textId="2D853223" w:rsidR="00B90B07" w:rsidRPr="00C40DAA" w:rsidRDefault="00F5447E" w:rsidP="00F5447E">
            <w:pPr>
              <w:jc w:val="center"/>
              <w:rPr>
                <w:rStyle w:val="Strong"/>
              </w:rPr>
            </w:pPr>
            <w:r w:rsidRPr="00C40DAA">
              <w:rPr>
                <w:rStyle w:val="Strong"/>
              </w:rPr>
              <w:t xml:space="preserve">INTEGRATIVE </w:t>
            </w:r>
            <w:r w:rsidR="004165EB" w:rsidRPr="00C40DAA">
              <w:rPr>
                <w:rStyle w:val="Strong"/>
              </w:rPr>
              <w:t>CAPSTONE</w:t>
            </w:r>
          </w:p>
        </w:tc>
      </w:tr>
      <w:tr w:rsidR="00F679B6" w14:paraId="14C221D1" w14:textId="77777777" w:rsidTr="00B90B07">
        <w:tc>
          <w:tcPr>
            <w:tcW w:w="3830" w:type="dxa"/>
            <w:tcBorders>
              <w:top w:val="single" w:sz="18" w:space="0" w:color="FFFFFF" w:themeColor="background1"/>
            </w:tcBorders>
            <w:shd w:val="clear" w:color="auto" w:fill="auto"/>
          </w:tcPr>
          <w:p w14:paraId="550064EC" w14:textId="77777777" w:rsidR="00F679B6" w:rsidRPr="00C40DAA" w:rsidRDefault="00F679B6" w:rsidP="00F679B6">
            <w:pPr>
              <w:shd w:val="clear" w:color="auto" w:fill="1B587C" w:themeFill="accent3"/>
              <w:jc w:val="center"/>
              <w:rPr>
                <w:rStyle w:val="Strong"/>
                <w:color w:val="FFFFFF" w:themeColor="background1"/>
              </w:rPr>
            </w:pPr>
            <w:r w:rsidRPr="00C40DAA">
              <w:rPr>
                <w:rStyle w:val="Strong"/>
                <w:color w:val="FFFFFF" w:themeColor="background1"/>
              </w:rPr>
              <w:t>ROOT</w:t>
            </w:r>
          </w:p>
          <w:p w14:paraId="0B2C9DA2" w14:textId="77777777" w:rsidR="00F679B6" w:rsidRPr="00C40DAA" w:rsidRDefault="00F679B6" w:rsidP="002956EE">
            <w:pPr>
              <w:pStyle w:val="Quote"/>
              <w:shd w:val="clear" w:color="auto" w:fill="C3E0F2" w:themeFill="accent3" w:themeFillTint="33"/>
              <w:ind w:left="288" w:hanging="288"/>
            </w:pPr>
            <w:r w:rsidRPr="00C40DAA">
              <w:rPr>
                <w:rStyle w:val="Strong"/>
              </w:rPr>
              <w:t xml:space="preserve">HISTORY 305: </w:t>
            </w:r>
            <w:r w:rsidRPr="00C40DAA">
              <w:t>Roots of Contemporary Issues for Transfer Students</w:t>
            </w:r>
          </w:p>
          <w:p w14:paraId="49A818E8" w14:textId="77777777" w:rsidR="00F679B6" w:rsidRPr="00C40DAA" w:rsidRDefault="00F679B6" w:rsidP="00F679B6">
            <w:pPr>
              <w:rPr>
                <w:rStyle w:val="Strong"/>
              </w:rPr>
            </w:pPr>
          </w:p>
          <w:p w14:paraId="50D059F1" w14:textId="3B73BB8B" w:rsidR="00F679B6" w:rsidRPr="00C40DAA" w:rsidRDefault="00F679B6" w:rsidP="00F679B6">
            <w:pPr>
              <w:shd w:val="clear" w:color="auto" w:fill="4E8542" w:themeFill="accent4"/>
              <w:jc w:val="center"/>
              <w:rPr>
                <w:rStyle w:val="Strong"/>
                <w:color w:val="FFFFFF" w:themeColor="background1"/>
              </w:rPr>
            </w:pPr>
            <w:r w:rsidRPr="00C40DAA">
              <w:rPr>
                <w:rStyle w:val="Strong"/>
                <w:color w:val="FFFFFF" w:themeColor="background1"/>
              </w:rPr>
              <w:t>COMM</w:t>
            </w:r>
          </w:p>
          <w:p w14:paraId="64174E56" w14:textId="75A7FFA1" w:rsidR="00F679B6" w:rsidRPr="00C40DAA" w:rsidRDefault="00F679B6" w:rsidP="002956EE">
            <w:pPr>
              <w:shd w:val="clear" w:color="auto" w:fill="D9EAD5" w:themeFill="accent4" w:themeFillTint="33"/>
              <w:ind w:left="288" w:hanging="288"/>
              <w:rPr>
                <w:rStyle w:val="QuoteChar"/>
              </w:rPr>
            </w:pPr>
            <w:r w:rsidRPr="00C40DAA">
              <w:rPr>
                <w:rStyle w:val="Strong"/>
              </w:rPr>
              <w:t xml:space="preserve">COM 400: </w:t>
            </w:r>
            <w:r w:rsidRPr="00C40DAA">
              <w:rPr>
                <w:rStyle w:val="QuoteChar"/>
              </w:rPr>
              <w:t xml:space="preserve">Communicating Science </w:t>
            </w:r>
            <w:r w:rsidR="00910B41" w:rsidRPr="00C40DAA">
              <w:rPr>
                <w:rStyle w:val="QuoteChar"/>
              </w:rPr>
              <w:t>and</w:t>
            </w:r>
            <w:r w:rsidRPr="00C40DAA">
              <w:rPr>
                <w:rStyle w:val="QuoteChar"/>
              </w:rPr>
              <w:t xml:space="preserve"> Tech</w:t>
            </w:r>
          </w:p>
          <w:p w14:paraId="65F22A02" w14:textId="0E377626" w:rsidR="000238E9" w:rsidRPr="00C40DAA" w:rsidRDefault="000238E9" w:rsidP="000238E9">
            <w:pPr>
              <w:shd w:val="clear" w:color="auto" w:fill="D9EAD5" w:themeFill="accent4" w:themeFillTint="33"/>
              <w:ind w:left="288" w:hanging="288"/>
              <w:rPr>
                <w:rStyle w:val="Strong"/>
                <w:rFonts w:ascii="Bahnschrift SemiLight Condensed" w:hAnsi="Bahnschrift SemiLight Condensed"/>
              </w:rPr>
            </w:pPr>
            <w:r w:rsidRPr="00C40DAA">
              <w:rPr>
                <w:rStyle w:val="Strong"/>
              </w:rPr>
              <w:t>GERMAN</w:t>
            </w:r>
            <w:r w:rsidRPr="00C40DAA">
              <w:rPr>
                <w:rStyle w:val="Strong"/>
              </w:rPr>
              <w:t xml:space="preserve"> </w:t>
            </w:r>
            <w:r w:rsidRPr="00C40DAA">
              <w:rPr>
                <w:rStyle w:val="Strong"/>
              </w:rPr>
              <w:t>361</w:t>
            </w:r>
            <w:r w:rsidRPr="00C40DAA">
              <w:rPr>
                <w:rStyle w:val="Strong"/>
              </w:rPr>
              <w:t xml:space="preserve">: </w:t>
            </w:r>
            <w:r w:rsidRPr="00C40DAA">
              <w:rPr>
                <w:rStyle w:val="QuoteChar"/>
              </w:rPr>
              <w:t>German for the Professions</w:t>
            </w:r>
          </w:p>
          <w:p w14:paraId="45481C8C" w14:textId="77777777" w:rsidR="00F679B6" w:rsidRPr="00C40DAA" w:rsidRDefault="00F679B6" w:rsidP="00F679B6">
            <w:pPr>
              <w:rPr>
                <w:rStyle w:val="QuoteChar"/>
              </w:rPr>
            </w:pPr>
          </w:p>
          <w:p w14:paraId="7A7BFEE6" w14:textId="0C1730AD" w:rsidR="00F679B6" w:rsidRPr="00C40DAA" w:rsidRDefault="00F679B6" w:rsidP="00F679B6">
            <w:pPr>
              <w:shd w:val="clear" w:color="auto" w:fill="4E8542" w:themeFill="accent4"/>
              <w:jc w:val="center"/>
              <w:rPr>
                <w:rStyle w:val="QuoteChar"/>
                <w:color w:val="FFFFFF" w:themeColor="background1"/>
              </w:rPr>
            </w:pPr>
            <w:r w:rsidRPr="00C40DAA">
              <w:rPr>
                <w:rStyle w:val="Strong"/>
                <w:color w:val="FFFFFF" w:themeColor="background1"/>
              </w:rPr>
              <w:t>WRTG</w:t>
            </w:r>
          </w:p>
          <w:p w14:paraId="01EEA7CF" w14:textId="69996D1F" w:rsidR="00F679B6" w:rsidRPr="00C40DAA" w:rsidRDefault="00F679B6" w:rsidP="002956EE">
            <w:pPr>
              <w:shd w:val="clear" w:color="auto" w:fill="D9EAD5" w:themeFill="accent4" w:themeFillTint="33"/>
              <w:ind w:left="288" w:hanging="288"/>
              <w:rPr>
                <w:rStyle w:val="QuoteChar"/>
              </w:rPr>
            </w:pPr>
            <w:r w:rsidRPr="00C40DAA">
              <w:rPr>
                <w:rStyle w:val="Strong"/>
              </w:rPr>
              <w:t xml:space="preserve">ENGLISH 301: </w:t>
            </w:r>
            <w:r w:rsidRPr="00C40DAA">
              <w:rPr>
                <w:rStyle w:val="QuoteChar"/>
              </w:rPr>
              <w:t xml:space="preserve">Writing </w:t>
            </w:r>
            <w:r w:rsidR="00910B41" w:rsidRPr="00C40DAA">
              <w:rPr>
                <w:rStyle w:val="QuoteChar"/>
              </w:rPr>
              <w:t>and</w:t>
            </w:r>
            <w:r w:rsidRPr="00C40DAA">
              <w:rPr>
                <w:rStyle w:val="QuoteChar"/>
              </w:rPr>
              <w:t xml:space="preserve"> Rhetoric</w:t>
            </w:r>
          </w:p>
          <w:p w14:paraId="3DFC1B8C" w14:textId="2F7B682C" w:rsidR="00787AC1" w:rsidRPr="00C40DAA" w:rsidRDefault="00787AC1" w:rsidP="00787AC1">
            <w:pPr>
              <w:shd w:val="clear" w:color="auto" w:fill="D9EAD5" w:themeFill="accent4" w:themeFillTint="33"/>
              <w:ind w:left="288" w:hanging="288"/>
              <w:rPr>
                <w:rStyle w:val="QuoteChar"/>
              </w:rPr>
            </w:pPr>
            <w:r w:rsidRPr="00C40DAA">
              <w:rPr>
                <w:rStyle w:val="Strong"/>
              </w:rPr>
              <w:t xml:space="preserve">ENGLISH 365: </w:t>
            </w:r>
            <w:r w:rsidRPr="00C40DAA">
              <w:rPr>
                <w:rStyle w:val="QuoteChar"/>
              </w:rPr>
              <w:t>Proposal Writing</w:t>
            </w:r>
          </w:p>
          <w:p w14:paraId="3BA85331" w14:textId="3830121F" w:rsidR="00F679B6" w:rsidRPr="00C40DAA" w:rsidRDefault="00F679B6" w:rsidP="002956EE">
            <w:pPr>
              <w:shd w:val="clear" w:color="auto" w:fill="D9EAD5" w:themeFill="accent4" w:themeFillTint="33"/>
              <w:ind w:left="288" w:hanging="288"/>
              <w:rPr>
                <w:rStyle w:val="Strong"/>
              </w:rPr>
            </w:pPr>
            <w:r w:rsidRPr="00C40DAA">
              <w:rPr>
                <w:rStyle w:val="Strong"/>
              </w:rPr>
              <w:t xml:space="preserve">ENGLISH 402: </w:t>
            </w:r>
            <w:r w:rsidRPr="00C40DAA">
              <w:rPr>
                <w:rStyle w:val="QuoteChar"/>
              </w:rPr>
              <w:t xml:space="preserve">Technical </w:t>
            </w:r>
            <w:r w:rsidR="00910B41" w:rsidRPr="00C40DAA">
              <w:rPr>
                <w:rStyle w:val="QuoteChar"/>
              </w:rPr>
              <w:t>and</w:t>
            </w:r>
            <w:r w:rsidRPr="00C40DAA">
              <w:rPr>
                <w:rStyle w:val="QuoteChar"/>
              </w:rPr>
              <w:t xml:space="preserve"> Prof Writing </w:t>
            </w:r>
            <w:r w:rsidR="00F031B4" w:rsidRPr="00C40DAA">
              <w:rPr>
                <w:rStyle w:val="QuoteChar"/>
                <w:vertAlign w:val="superscript"/>
              </w:rPr>
              <w:t>[M]</w:t>
            </w:r>
          </w:p>
          <w:p w14:paraId="438C51F9" w14:textId="430656DF" w:rsidR="00F679B6" w:rsidRPr="00C40DAA" w:rsidRDefault="00F679B6" w:rsidP="002956EE">
            <w:pPr>
              <w:shd w:val="clear" w:color="auto" w:fill="D9EAD5" w:themeFill="accent4" w:themeFillTint="33"/>
              <w:ind w:left="288" w:hanging="288"/>
              <w:rPr>
                <w:rStyle w:val="QuoteChar"/>
              </w:rPr>
            </w:pPr>
            <w:r w:rsidRPr="00C40DAA">
              <w:rPr>
                <w:rStyle w:val="Strong"/>
              </w:rPr>
              <w:t xml:space="preserve">ENGLISH 403: </w:t>
            </w:r>
            <w:r w:rsidRPr="00C40DAA">
              <w:rPr>
                <w:rStyle w:val="QuoteChar"/>
              </w:rPr>
              <w:t>Tec</w:t>
            </w:r>
            <w:r w:rsidR="00910B41" w:rsidRPr="00C40DAA">
              <w:rPr>
                <w:rStyle w:val="QuoteChar"/>
              </w:rPr>
              <w:t>hnical and</w:t>
            </w:r>
            <w:r w:rsidRPr="00C40DAA">
              <w:rPr>
                <w:rStyle w:val="QuoteChar"/>
              </w:rPr>
              <w:t xml:space="preserve"> Prof Writing ESL </w:t>
            </w:r>
            <w:r w:rsidR="00F031B4" w:rsidRPr="00C40DAA">
              <w:rPr>
                <w:rStyle w:val="QuoteChar"/>
                <w:vertAlign w:val="superscript"/>
              </w:rPr>
              <w:t>[M]</w:t>
            </w:r>
          </w:p>
          <w:p w14:paraId="79319FC3" w14:textId="77777777" w:rsidR="00F679B6" w:rsidRPr="00C40DAA" w:rsidRDefault="00F679B6" w:rsidP="00F679B6">
            <w:pPr>
              <w:rPr>
                <w:rStyle w:val="QuoteChar"/>
              </w:rPr>
            </w:pPr>
          </w:p>
          <w:p w14:paraId="7FCAE1AA" w14:textId="524AEAA5" w:rsidR="00F679B6" w:rsidRPr="00C40DAA" w:rsidRDefault="00F679B6" w:rsidP="00F679B6">
            <w:pPr>
              <w:shd w:val="clear" w:color="auto" w:fill="604878" w:themeFill="accent5"/>
              <w:jc w:val="center"/>
              <w:rPr>
                <w:rStyle w:val="QuoteChar"/>
                <w:color w:val="FFFFFF" w:themeColor="background1"/>
              </w:rPr>
            </w:pPr>
            <w:r w:rsidRPr="00C40DAA">
              <w:rPr>
                <w:rStyle w:val="Strong"/>
                <w:color w:val="FFFFFF" w:themeColor="background1"/>
              </w:rPr>
              <w:t>QUAN</w:t>
            </w:r>
          </w:p>
          <w:p w14:paraId="10AEA4C1" w14:textId="723F0131" w:rsidR="002E2BE4" w:rsidRPr="00C40DAA" w:rsidRDefault="002E2BE4" w:rsidP="002956EE">
            <w:pPr>
              <w:shd w:val="clear" w:color="auto" w:fill="DFD7E7" w:themeFill="accent5" w:themeFillTint="33"/>
              <w:ind w:left="288" w:hanging="288"/>
              <w:rPr>
                <w:rStyle w:val="Strong"/>
                <w:shd w:val="clear" w:color="auto" w:fill="DFD7E7" w:themeFill="accent5" w:themeFillTint="33"/>
              </w:rPr>
            </w:pPr>
            <w:r w:rsidRPr="00C40DAA">
              <w:rPr>
                <w:rStyle w:val="Strong"/>
                <w:shd w:val="clear" w:color="auto" w:fill="DFD7E7" w:themeFill="accent5" w:themeFillTint="33"/>
              </w:rPr>
              <w:t>ECONS 335:</w:t>
            </w:r>
            <w:r w:rsidRPr="00C40DAA">
              <w:rPr>
                <w:rStyle w:val="QuoteChar"/>
              </w:rPr>
              <w:t xml:space="preserve"> Business Finance Economics</w:t>
            </w:r>
          </w:p>
          <w:p w14:paraId="2D4C1AC4" w14:textId="0551080E" w:rsidR="00F679B6" w:rsidRPr="00C40DAA" w:rsidRDefault="00F679B6" w:rsidP="002956EE">
            <w:pPr>
              <w:shd w:val="clear" w:color="auto" w:fill="DFD7E7" w:themeFill="accent5" w:themeFillTint="33"/>
              <w:ind w:left="288" w:hanging="288"/>
              <w:rPr>
                <w:rStyle w:val="QuoteChar"/>
                <w:shd w:val="clear" w:color="auto" w:fill="DFD7E7" w:themeFill="accent5" w:themeFillTint="33"/>
              </w:rPr>
            </w:pPr>
            <w:r w:rsidRPr="00C40DAA">
              <w:rPr>
                <w:rStyle w:val="Strong"/>
                <w:shd w:val="clear" w:color="auto" w:fill="DFD7E7" w:themeFill="accent5" w:themeFillTint="33"/>
              </w:rPr>
              <w:t xml:space="preserve">PSYCH 311: </w:t>
            </w:r>
            <w:r w:rsidRPr="00C40DAA">
              <w:rPr>
                <w:rStyle w:val="QuoteChar"/>
                <w:shd w:val="clear" w:color="auto" w:fill="DFD7E7" w:themeFill="accent5" w:themeFillTint="33"/>
              </w:rPr>
              <w:t>Statistics in Psychology</w:t>
            </w:r>
          </w:p>
          <w:p w14:paraId="7A25B09F" w14:textId="45000852" w:rsidR="00B05C5B" w:rsidRPr="00C40DAA" w:rsidRDefault="00B05C5B" w:rsidP="00F679B6"/>
        </w:tc>
        <w:tc>
          <w:tcPr>
            <w:tcW w:w="3834" w:type="dxa"/>
            <w:tcBorders>
              <w:top w:val="single" w:sz="18" w:space="0" w:color="FFFFFF" w:themeColor="background1"/>
            </w:tcBorders>
            <w:shd w:val="clear" w:color="auto" w:fill="auto"/>
          </w:tcPr>
          <w:p w14:paraId="51C212AA" w14:textId="76A586C1" w:rsidR="00F679B6" w:rsidRPr="00C40DAA" w:rsidRDefault="00F679B6" w:rsidP="00F679B6">
            <w:pPr>
              <w:shd w:val="clear" w:color="auto" w:fill="C19859" w:themeFill="accent6"/>
              <w:jc w:val="center"/>
              <w:rPr>
                <w:rStyle w:val="QuoteChar"/>
                <w:color w:val="FFFFFF" w:themeColor="background1"/>
              </w:rPr>
            </w:pPr>
            <w:r w:rsidRPr="00C40DAA">
              <w:rPr>
                <w:rStyle w:val="Strong"/>
                <w:color w:val="FFFFFF" w:themeColor="background1"/>
              </w:rPr>
              <w:t>BSCI</w:t>
            </w:r>
          </w:p>
          <w:p w14:paraId="1D52DEF3" w14:textId="6F3160E6" w:rsidR="00F679B6" w:rsidRPr="00C40DAA" w:rsidRDefault="00540219" w:rsidP="00D15B7C">
            <w:pPr>
              <w:shd w:val="clear" w:color="auto" w:fill="F2EADD" w:themeFill="accent6" w:themeFillTint="33"/>
              <w:ind w:left="288" w:hanging="288"/>
              <w:rPr>
                <w:rStyle w:val="Strong"/>
              </w:rPr>
            </w:pPr>
            <w:r w:rsidRPr="00C40DAA">
              <w:rPr>
                <w:rStyle w:val="Strong"/>
              </w:rPr>
              <w:t xml:space="preserve">BIOLOGY 333: </w:t>
            </w:r>
            <w:r w:rsidRPr="00C40DAA">
              <w:rPr>
                <w:rStyle w:val="QuoteChar"/>
              </w:rPr>
              <w:t>Human Nutrition and Health</w:t>
            </w:r>
          </w:p>
          <w:p w14:paraId="3263BB3D" w14:textId="77777777" w:rsidR="00F679B6" w:rsidRPr="00C40DAA" w:rsidRDefault="00F679B6" w:rsidP="00F679B6">
            <w:pPr>
              <w:jc w:val="center"/>
              <w:rPr>
                <w:rStyle w:val="Strong"/>
              </w:rPr>
            </w:pPr>
          </w:p>
          <w:p w14:paraId="3712EC40" w14:textId="767F6FB7" w:rsidR="00F679B6" w:rsidRPr="00C40DAA" w:rsidRDefault="00F679B6" w:rsidP="00F679B6">
            <w:pPr>
              <w:shd w:val="clear" w:color="auto" w:fill="F07F09" w:themeFill="accent1"/>
              <w:jc w:val="center"/>
              <w:rPr>
                <w:rStyle w:val="Strong"/>
                <w:color w:val="FFFFFF" w:themeColor="background1"/>
              </w:rPr>
            </w:pPr>
            <w:r w:rsidRPr="00C40DAA">
              <w:rPr>
                <w:rStyle w:val="Strong"/>
                <w:color w:val="FFFFFF" w:themeColor="background1"/>
              </w:rPr>
              <w:t>HUM</w:t>
            </w:r>
          </w:p>
          <w:p w14:paraId="3E7B04B9" w14:textId="4B5D1323" w:rsidR="004A2C69" w:rsidRPr="00C40DAA" w:rsidRDefault="004A2C69" w:rsidP="004A2C69">
            <w:pPr>
              <w:shd w:val="clear" w:color="auto" w:fill="FDE5CC" w:themeFill="accent1" w:themeFillTint="33"/>
              <w:ind w:left="288" w:hanging="288"/>
              <w:rPr>
                <w:rStyle w:val="Strong"/>
                <w:sz w:val="30"/>
                <w:vertAlign w:val="superscript"/>
              </w:rPr>
            </w:pPr>
            <w:r w:rsidRPr="00C40DAA">
              <w:rPr>
                <w:rStyle w:val="Strong"/>
                <w:sz w:val="30"/>
              </w:rPr>
              <w:t>ENGLISH 3</w:t>
            </w:r>
            <w:r w:rsidRPr="00C40DAA">
              <w:rPr>
                <w:rStyle w:val="Strong"/>
                <w:sz w:val="30"/>
              </w:rPr>
              <w:t>66</w:t>
            </w:r>
            <w:r w:rsidRPr="00C40DAA">
              <w:rPr>
                <w:rStyle w:val="Strong"/>
                <w:sz w:val="30"/>
              </w:rPr>
              <w:t xml:space="preserve">: </w:t>
            </w:r>
            <w:r w:rsidRPr="00C40DAA">
              <w:rPr>
                <w:rStyle w:val="Strong"/>
                <w:rFonts w:ascii="Bahnschrift SemiLight Condensed" w:hAnsi="Bahnschrift SemiLight Condensed"/>
                <w:sz w:val="30"/>
              </w:rPr>
              <w:t>British Novel to 1900</w:t>
            </w:r>
          </w:p>
          <w:p w14:paraId="6BE72F40" w14:textId="67EB0711" w:rsidR="00921BAE" w:rsidRPr="00C40DAA" w:rsidRDefault="00921BAE" w:rsidP="002956EE">
            <w:pPr>
              <w:shd w:val="clear" w:color="auto" w:fill="FDE5CC" w:themeFill="accent1" w:themeFillTint="33"/>
              <w:ind w:left="288" w:hanging="288"/>
              <w:rPr>
                <w:rStyle w:val="Strong"/>
                <w:sz w:val="30"/>
              </w:rPr>
            </w:pPr>
            <w:r w:rsidRPr="00C40DAA">
              <w:rPr>
                <w:rStyle w:val="Strong"/>
                <w:sz w:val="30"/>
              </w:rPr>
              <w:t>ENGLISH 372:</w:t>
            </w:r>
            <w:r w:rsidR="006444EC" w:rsidRPr="00C40DAA">
              <w:rPr>
                <w:rStyle w:val="Strong"/>
                <w:sz w:val="30"/>
              </w:rPr>
              <w:t xml:space="preserve"> </w:t>
            </w:r>
            <w:r w:rsidR="006444EC" w:rsidRPr="00C40DAA">
              <w:rPr>
                <w:rStyle w:val="Strong"/>
                <w:rFonts w:ascii="Bahnschrift SemiLight Condensed" w:hAnsi="Bahnschrift SemiLight Condensed"/>
                <w:sz w:val="30"/>
              </w:rPr>
              <w:t>19</w:t>
            </w:r>
            <w:r w:rsidR="006444EC" w:rsidRPr="00C40DAA">
              <w:rPr>
                <w:rStyle w:val="Strong"/>
                <w:rFonts w:ascii="Bahnschrift SemiLight Condensed" w:hAnsi="Bahnschrift SemiLight Condensed"/>
                <w:sz w:val="30"/>
                <w:vertAlign w:val="superscript"/>
              </w:rPr>
              <w:t>th</w:t>
            </w:r>
            <w:r w:rsidR="006444EC" w:rsidRPr="00C40DAA">
              <w:rPr>
                <w:rStyle w:val="Strong"/>
                <w:rFonts w:ascii="Bahnschrift SemiLight Condensed" w:hAnsi="Bahnschrift SemiLight Condensed"/>
                <w:sz w:val="30"/>
              </w:rPr>
              <w:t xml:space="preserve"> Century Lit</w:t>
            </w:r>
            <w:r w:rsidR="006A1272" w:rsidRPr="00C40DAA">
              <w:rPr>
                <w:rStyle w:val="Strong"/>
                <w:rFonts w:ascii="Bahnschrift SemiLight Condensed" w:hAnsi="Bahnschrift SemiLight Condensed"/>
                <w:sz w:val="30"/>
              </w:rPr>
              <w:t>.</w:t>
            </w:r>
            <w:r w:rsidR="006444EC" w:rsidRPr="00C40DAA">
              <w:rPr>
                <w:rStyle w:val="Strong"/>
                <w:rFonts w:ascii="Bahnschrift SemiLight Condensed" w:hAnsi="Bahnschrift SemiLight Condensed"/>
                <w:sz w:val="30"/>
              </w:rPr>
              <w:t xml:space="preserve"> of British Empire and Americas</w:t>
            </w:r>
          </w:p>
          <w:p w14:paraId="55927EAA" w14:textId="21199441" w:rsidR="006444EC" w:rsidRPr="00C40DAA" w:rsidRDefault="00921BAE" w:rsidP="006444EC">
            <w:pPr>
              <w:shd w:val="clear" w:color="auto" w:fill="FDE5CC" w:themeFill="accent1" w:themeFillTint="33"/>
              <w:ind w:left="288" w:hanging="288"/>
              <w:rPr>
                <w:rStyle w:val="Strong"/>
                <w:sz w:val="30"/>
                <w:vertAlign w:val="superscript"/>
              </w:rPr>
            </w:pPr>
            <w:r w:rsidRPr="00C40DAA">
              <w:rPr>
                <w:rStyle w:val="Strong"/>
                <w:sz w:val="30"/>
              </w:rPr>
              <w:t>ENGLISH 373:</w:t>
            </w:r>
            <w:r w:rsidR="006444EC" w:rsidRPr="00C40DAA">
              <w:rPr>
                <w:rStyle w:val="Strong"/>
                <w:sz w:val="30"/>
              </w:rPr>
              <w:t xml:space="preserve"> </w:t>
            </w:r>
            <w:r w:rsidR="006444EC" w:rsidRPr="00C40DAA">
              <w:rPr>
                <w:rStyle w:val="Strong"/>
                <w:rFonts w:ascii="Bahnschrift SemiLight Condensed" w:hAnsi="Bahnschrift SemiLight Condensed"/>
                <w:sz w:val="30"/>
              </w:rPr>
              <w:t>20</w:t>
            </w:r>
            <w:r w:rsidR="006444EC" w:rsidRPr="00C40DAA">
              <w:rPr>
                <w:rStyle w:val="Strong"/>
                <w:rFonts w:ascii="Bahnschrift SemiLight Condensed" w:hAnsi="Bahnschrift SemiLight Condensed"/>
                <w:sz w:val="30"/>
                <w:vertAlign w:val="superscript"/>
              </w:rPr>
              <w:t>th</w:t>
            </w:r>
            <w:r w:rsidR="006444EC" w:rsidRPr="00C40DAA">
              <w:rPr>
                <w:rStyle w:val="Strong"/>
                <w:rFonts w:ascii="Bahnschrift SemiLight Condensed" w:hAnsi="Bahnschrift SemiLight Condensed"/>
                <w:sz w:val="30"/>
              </w:rPr>
              <w:t>/21</w:t>
            </w:r>
            <w:r w:rsidR="006444EC" w:rsidRPr="00C40DAA">
              <w:rPr>
                <w:rStyle w:val="Strong"/>
                <w:rFonts w:ascii="Bahnschrift SemiLight Condensed" w:hAnsi="Bahnschrift SemiLight Condensed"/>
                <w:sz w:val="30"/>
                <w:vertAlign w:val="superscript"/>
              </w:rPr>
              <w:t>st</w:t>
            </w:r>
            <w:r w:rsidR="006444EC" w:rsidRPr="00C40DAA">
              <w:rPr>
                <w:rStyle w:val="Strong"/>
                <w:rFonts w:ascii="Bahnschrift SemiLight Condensed" w:hAnsi="Bahnschrift SemiLight Condensed"/>
                <w:sz w:val="30"/>
              </w:rPr>
              <w:t xml:space="preserve"> Global Lit</w:t>
            </w:r>
            <w:r w:rsidR="006A1272" w:rsidRPr="00C40DAA">
              <w:rPr>
                <w:rStyle w:val="Strong"/>
                <w:rFonts w:ascii="Bahnschrift SemiLight Condensed" w:hAnsi="Bahnschrift SemiLight Condensed"/>
                <w:sz w:val="30"/>
              </w:rPr>
              <w:t>.</w:t>
            </w:r>
          </w:p>
          <w:p w14:paraId="26C3647C" w14:textId="68BBBE3B" w:rsidR="00D15B7C" w:rsidRPr="00C40DAA" w:rsidRDefault="00D15B7C" w:rsidP="00D15B7C">
            <w:pPr>
              <w:shd w:val="clear" w:color="auto" w:fill="FDE5CC" w:themeFill="accent1" w:themeFillTint="33"/>
              <w:ind w:left="288" w:hanging="288"/>
              <w:rPr>
                <w:rStyle w:val="Strong"/>
                <w:sz w:val="30"/>
              </w:rPr>
            </w:pPr>
            <w:r w:rsidRPr="00C40DAA">
              <w:rPr>
                <w:rStyle w:val="Strong"/>
                <w:sz w:val="30"/>
              </w:rPr>
              <w:t>H</w:t>
            </w:r>
            <w:r w:rsidRPr="00C40DAA">
              <w:rPr>
                <w:rStyle w:val="Strong"/>
                <w:sz w:val="30"/>
              </w:rPr>
              <w:t>ISTOR</w:t>
            </w:r>
            <w:r w:rsidRPr="00C40DAA">
              <w:rPr>
                <w:rStyle w:val="Strong"/>
                <w:sz w:val="30"/>
              </w:rPr>
              <w:t>Y 34</w:t>
            </w:r>
            <w:r w:rsidRPr="00C40DAA">
              <w:rPr>
                <w:rStyle w:val="Strong"/>
                <w:sz w:val="30"/>
              </w:rPr>
              <w:t>0</w:t>
            </w:r>
            <w:r w:rsidRPr="00C40DAA">
              <w:rPr>
                <w:rStyle w:val="Strong"/>
                <w:sz w:val="30"/>
              </w:rPr>
              <w:t xml:space="preserve">: </w:t>
            </w:r>
            <w:r w:rsidRPr="00C40DAA">
              <w:rPr>
                <w:rStyle w:val="Strong"/>
                <w:rFonts w:ascii="Bahnschrift SemiLight Condensed" w:hAnsi="Bahnschrift SemiLight Condensed"/>
                <w:sz w:val="30"/>
              </w:rPr>
              <w:t>Ancient Greece</w:t>
            </w:r>
          </w:p>
          <w:p w14:paraId="42AF1A5A" w14:textId="62104F69" w:rsidR="00F679B6" w:rsidRPr="00C40DAA" w:rsidRDefault="00F679B6" w:rsidP="002956EE">
            <w:pPr>
              <w:shd w:val="clear" w:color="auto" w:fill="FDE5CC" w:themeFill="accent1" w:themeFillTint="33"/>
              <w:ind w:left="288" w:hanging="288"/>
              <w:rPr>
                <w:rStyle w:val="QuoteChar"/>
                <w:sz w:val="30"/>
                <w:vertAlign w:val="superscript"/>
              </w:rPr>
            </w:pPr>
            <w:r w:rsidRPr="00C40DAA">
              <w:rPr>
                <w:rStyle w:val="Strong"/>
                <w:sz w:val="30"/>
              </w:rPr>
              <w:t xml:space="preserve">HUMANITY 302: </w:t>
            </w:r>
            <w:r w:rsidRPr="00C40DAA">
              <w:rPr>
                <w:rStyle w:val="QuoteChar"/>
                <w:sz w:val="30"/>
              </w:rPr>
              <w:t xml:space="preserve">Hum Middle Ages </w:t>
            </w:r>
            <w:r w:rsidR="00910B41" w:rsidRPr="00C40DAA">
              <w:rPr>
                <w:rStyle w:val="QuoteChar"/>
                <w:sz w:val="30"/>
              </w:rPr>
              <w:t>and</w:t>
            </w:r>
            <w:r w:rsidRPr="00C40DAA">
              <w:rPr>
                <w:rStyle w:val="QuoteChar"/>
                <w:sz w:val="30"/>
              </w:rPr>
              <w:t xml:space="preserve"> Renais</w:t>
            </w:r>
            <w:r w:rsidR="00910B41" w:rsidRPr="00C40DAA">
              <w:rPr>
                <w:rStyle w:val="QuoteChar"/>
                <w:sz w:val="30"/>
              </w:rPr>
              <w:t>sance</w:t>
            </w:r>
            <w:r w:rsidRPr="00C40DAA">
              <w:rPr>
                <w:rStyle w:val="QuoteChar"/>
                <w:sz w:val="30"/>
              </w:rPr>
              <w:t xml:space="preserve"> </w:t>
            </w:r>
            <w:r w:rsidR="00F031B4" w:rsidRPr="00C40DAA">
              <w:rPr>
                <w:rStyle w:val="QuoteChar"/>
                <w:sz w:val="30"/>
                <w:vertAlign w:val="superscript"/>
              </w:rPr>
              <w:t>[M]</w:t>
            </w:r>
          </w:p>
          <w:p w14:paraId="053D57C3" w14:textId="6B1E69A4" w:rsidR="00921BAE" w:rsidRPr="00C40DAA" w:rsidRDefault="00921BAE" w:rsidP="002956EE">
            <w:pPr>
              <w:shd w:val="clear" w:color="auto" w:fill="FDE5CC" w:themeFill="accent1" w:themeFillTint="33"/>
              <w:ind w:left="288" w:hanging="288"/>
              <w:rPr>
                <w:rStyle w:val="Strong"/>
                <w:sz w:val="30"/>
              </w:rPr>
            </w:pPr>
            <w:r w:rsidRPr="00C40DAA">
              <w:rPr>
                <w:rStyle w:val="Strong"/>
                <w:sz w:val="30"/>
              </w:rPr>
              <w:t>HUMANITY 304:</w:t>
            </w:r>
            <w:r w:rsidR="0099420A" w:rsidRPr="00C40DAA">
              <w:rPr>
                <w:rStyle w:val="Strong"/>
                <w:sz w:val="30"/>
              </w:rPr>
              <w:t xml:space="preserve"> </w:t>
            </w:r>
            <w:r w:rsidR="0099420A" w:rsidRPr="00C40DAA">
              <w:rPr>
                <w:rStyle w:val="Strong"/>
                <w:rFonts w:ascii="Bahnschrift SemiLight Condensed" w:hAnsi="Bahnschrift SemiLight Condensed"/>
                <w:sz w:val="30"/>
              </w:rPr>
              <w:t>Humanities in the Modern World</w:t>
            </w:r>
          </w:p>
          <w:p w14:paraId="5292D113" w14:textId="30A90FF2" w:rsidR="00F679B6" w:rsidRPr="00C40DAA" w:rsidRDefault="00F679B6" w:rsidP="002956EE">
            <w:pPr>
              <w:shd w:val="clear" w:color="auto" w:fill="FDE5CC" w:themeFill="accent1" w:themeFillTint="33"/>
              <w:ind w:left="288" w:hanging="288"/>
              <w:rPr>
                <w:rStyle w:val="QuoteChar"/>
                <w:sz w:val="30"/>
                <w:vertAlign w:val="superscript"/>
              </w:rPr>
            </w:pPr>
            <w:r w:rsidRPr="00C40DAA">
              <w:rPr>
                <w:rStyle w:val="Strong"/>
                <w:sz w:val="30"/>
              </w:rPr>
              <w:t>MUS 3</w:t>
            </w:r>
            <w:r w:rsidR="00E566FE" w:rsidRPr="00C40DAA">
              <w:rPr>
                <w:rStyle w:val="Strong"/>
                <w:sz w:val="30"/>
              </w:rPr>
              <w:t>59</w:t>
            </w:r>
            <w:r w:rsidRPr="00C40DAA">
              <w:rPr>
                <w:rStyle w:val="Strong"/>
                <w:sz w:val="30"/>
              </w:rPr>
              <w:t xml:space="preserve">: </w:t>
            </w:r>
            <w:r w:rsidRPr="00C40DAA">
              <w:rPr>
                <w:rStyle w:val="QuoteChar"/>
                <w:sz w:val="30"/>
              </w:rPr>
              <w:t>History of Music</w:t>
            </w:r>
            <w:r w:rsidR="00E566FE" w:rsidRPr="00C40DAA">
              <w:rPr>
                <w:rStyle w:val="QuoteChar"/>
                <w:sz w:val="30"/>
              </w:rPr>
              <w:t>:</w:t>
            </w:r>
            <w:r w:rsidRPr="00C40DAA">
              <w:rPr>
                <w:rStyle w:val="QuoteChar"/>
                <w:sz w:val="30"/>
              </w:rPr>
              <w:t xml:space="preserve"> </w:t>
            </w:r>
            <w:r w:rsidR="002956EE" w:rsidRPr="00C40DAA">
              <w:rPr>
                <w:rStyle w:val="QuoteChar"/>
                <w:sz w:val="30"/>
              </w:rPr>
              <w:br/>
            </w:r>
            <w:r w:rsidR="00E566FE" w:rsidRPr="00C40DAA">
              <w:rPr>
                <w:rStyle w:val="QuoteChar"/>
                <w:sz w:val="30"/>
              </w:rPr>
              <w:t>Antiquity to 1650</w:t>
            </w:r>
            <w:r w:rsidRPr="00C40DAA">
              <w:rPr>
                <w:rStyle w:val="QuoteChar"/>
                <w:sz w:val="30"/>
              </w:rPr>
              <w:t xml:space="preserve"> </w:t>
            </w:r>
            <w:r w:rsidR="00F031B4" w:rsidRPr="00C40DAA">
              <w:rPr>
                <w:rStyle w:val="QuoteChar"/>
                <w:sz w:val="30"/>
                <w:vertAlign w:val="superscript"/>
              </w:rPr>
              <w:t>[M]</w:t>
            </w:r>
          </w:p>
          <w:p w14:paraId="7645A7A5" w14:textId="55011BE0" w:rsidR="00E12107" w:rsidRPr="00C40DAA" w:rsidRDefault="00E12107" w:rsidP="00E12107">
            <w:pPr>
              <w:shd w:val="clear" w:color="auto" w:fill="FDE5CC" w:themeFill="accent1" w:themeFillTint="33"/>
              <w:ind w:left="288" w:hanging="288"/>
              <w:rPr>
                <w:rStyle w:val="QuoteChar"/>
                <w:sz w:val="30"/>
                <w:vertAlign w:val="superscript"/>
              </w:rPr>
            </w:pPr>
            <w:r w:rsidRPr="00C40DAA">
              <w:rPr>
                <w:rStyle w:val="Strong"/>
                <w:sz w:val="30"/>
              </w:rPr>
              <w:t>MUS 3</w:t>
            </w:r>
            <w:r w:rsidRPr="00C40DAA">
              <w:rPr>
                <w:rStyle w:val="Strong"/>
                <w:sz w:val="30"/>
              </w:rPr>
              <w:t>61</w:t>
            </w:r>
            <w:r w:rsidRPr="00C40DAA">
              <w:rPr>
                <w:rStyle w:val="Strong"/>
                <w:sz w:val="30"/>
              </w:rPr>
              <w:t xml:space="preserve">: </w:t>
            </w:r>
            <w:r w:rsidRPr="00C40DAA">
              <w:rPr>
                <w:rStyle w:val="QuoteChar"/>
                <w:sz w:val="30"/>
              </w:rPr>
              <w:t>Music and Social Justice</w:t>
            </w:r>
          </w:p>
          <w:p w14:paraId="46876C9C" w14:textId="449966B3" w:rsidR="00540219" w:rsidRPr="00C40DAA" w:rsidRDefault="00540219" w:rsidP="00540219">
            <w:pPr>
              <w:shd w:val="clear" w:color="auto" w:fill="FDE5CC" w:themeFill="accent1" w:themeFillTint="33"/>
              <w:ind w:left="288" w:hanging="288"/>
              <w:rPr>
                <w:rStyle w:val="Strong"/>
                <w:sz w:val="30"/>
              </w:rPr>
            </w:pPr>
            <w:r w:rsidRPr="00C40DAA">
              <w:rPr>
                <w:rStyle w:val="Strong"/>
                <w:sz w:val="30"/>
              </w:rPr>
              <w:t xml:space="preserve">PHIL 360: </w:t>
            </w:r>
            <w:r w:rsidRPr="00C40DAA">
              <w:rPr>
                <w:rStyle w:val="QuoteChar"/>
                <w:sz w:val="30"/>
              </w:rPr>
              <w:t>Business Ethics</w:t>
            </w:r>
          </w:p>
          <w:p w14:paraId="03C43010" w14:textId="77777777" w:rsidR="00F679B6" w:rsidRPr="00C40DAA" w:rsidRDefault="00F679B6" w:rsidP="005F005F">
            <w:pPr>
              <w:shd w:val="clear" w:color="auto" w:fill="FDE5CC" w:themeFill="accent1" w:themeFillTint="33"/>
              <w:ind w:left="288" w:hanging="288"/>
              <w:rPr>
                <w:rStyle w:val="QuoteChar"/>
                <w:sz w:val="30"/>
              </w:rPr>
            </w:pPr>
            <w:r w:rsidRPr="00C40DAA">
              <w:rPr>
                <w:rStyle w:val="Strong"/>
                <w:sz w:val="30"/>
              </w:rPr>
              <w:t xml:space="preserve">PHIL 365: </w:t>
            </w:r>
            <w:r w:rsidRPr="00C40DAA">
              <w:rPr>
                <w:rStyle w:val="QuoteChar"/>
                <w:sz w:val="30"/>
              </w:rPr>
              <w:t>Biomedical Ethics</w:t>
            </w:r>
          </w:p>
          <w:p w14:paraId="201591CE" w14:textId="058AAEDA" w:rsidR="00E12107" w:rsidRPr="00C40DAA" w:rsidRDefault="00E12107" w:rsidP="00E12107">
            <w:pPr>
              <w:shd w:val="clear" w:color="auto" w:fill="FDE5CC" w:themeFill="accent1" w:themeFillTint="33"/>
              <w:ind w:left="288" w:hanging="288"/>
              <w:rPr>
                <w:rStyle w:val="QuoteChar"/>
                <w:sz w:val="30"/>
              </w:rPr>
            </w:pPr>
            <w:r w:rsidRPr="00C40DAA">
              <w:rPr>
                <w:rStyle w:val="Strong"/>
                <w:sz w:val="30"/>
              </w:rPr>
              <w:t>PHIL 3</w:t>
            </w:r>
            <w:r w:rsidRPr="00C40DAA">
              <w:rPr>
                <w:rStyle w:val="Strong"/>
                <w:sz w:val="30"/>
              </w:rPr>
              <w:t>70</w:t>
            </w:r>
            <w:r w:rsidRPr="00C40DAA">
              <w:rPr>
                <w:rStyle w:val="Strong"/>
                <w:sz w:val="30"/>
              </w:rPr>
              <w:t xml:space="preserve">: </w:t>
            </w:r>
            <w:r w:rsidRPr="00C40DAA">
              <w:rPr>
                <w:rStyle w:val="QuoteChar"/>
                <w:sz w:val="30"/>
              </w:rPr>
              <w:t>Environmental Ethic</w:t>
            </w:r>
            <w:r w:rsidRPr="00C40DAA">
              <w:rPr>
                <w:rStyle w:val="QuoteChar"/>
                <w:sz w:val="30"/>
              </w:rPr>
              <w:t>s</w:t>
            </w:r>
          </w:p>
          <w:p w14:paraId="12F5B20F" w14:textId="5A9EB9A0" w:rsidR="00E43B8B" w:rsidRPr="00C40DAA" w:rsidRDefault="00E12107" w:rsidP="002A3E0E">
            <w:pPr>
              <w:shd w:val="clear" w:color="auto" w:fill="FDE5CC" w:themeFill="accent1" w:themeFillTint="33"/>
              <w:ind w:left="288" w:hanging="288"/>
              <w:rPr>
                <w:rFonts w:ascii="Bahnschrift SemiLight Condensed" w:hAnsi="Bahnschrift SemiLight Condensed"/>
                <w:sz w:val="30"/>
                <w:szCs w:val="30"/>
              </w:rPr>
            </w:pPr>
            <w:r w:rsidRPr="00C40DAA">
              <w:rPr>
                <w:rStyle w:val="Strong"/>
                <w:sz w:val="30"/>
              </w:rPr>
              <w:t xml:space="preserve">PHIL </w:t>
            </w:r>
            <w:r w:rsidRPr="00C40DAA">
              <w:rPr>
                <w:rStyle w:val="Strong"/>
                <w:sz w:val="30"/>
              </w:rPr>
              <w:t>45</w:t>
            </w:r>
            <w:r w:rsidRPr="00C40DAA">
              <w:rPr>
                <w:rStyle w:val="Strong"/>
                <w:sz w:val="30"/>
              </w:rPr>
              <w:t xml:space="preserve">0: </w:t>
            </w:r>
            <w:r w:rsidRPr="00C40DAA">
              <w:rPr>
                <w:rStyle w:val="QuoteChar"/>
                <w:sz w:val="30"/>
              </w:rPr>
              <w:t>Data Analytics Ethic</w:t>
            </w:r>
            <w:r w:rsidRPr="00C40DAA">
              <w:rPr>
                <w:rStyle w:val="QuoteChar"/>
                <w:sz w:val="30"/>
              </w:rPr>
              <w:t>s</w:t>
            </w:r>
          </w:p>
        </w:tc>
        <w:tc>
          <w:tcPr>
            <w:tcW w:w="3834" w:type="dxa"/>
            <w:tcBorders>
              <w:top w:val="single" w:sz="18" w:space="0" w:color="FFFFFF" w:themeColor="background1"/>
            </w:tcBorders>
            <w:shd w:val="clear" w:color="auto" w:fill="auto"/>
          </w:tcPr>
          <w:p w14:paraId="633072A9" w14:textId="77777777" w:rsidR="00F679B6" w:rsidRPr="00C40DAA" w:rsidRDefault="00F679B6" w:rsidP="00F679B6">
            <w:pPr>
              <w:shd w:val="clear" w:color="auto" w:fill="9F2936" w:themeFill="accent2"/>
              <w:jc w:val="center"/>
              <w:rPr>
                <w:rStyle w:val="Strong"/>
                <w:color w:val="FFFFFF" w:themeColor="background1"/>
              </w:rPr>
            </w:pPr>
            <w:r w:rsidRPr="00C40DAA">
              <w:rPr>
                <w:rStyle w:val="Strong"/>
                <w:color w:val="FFFFFF" w:themeColor="background1"/>
              </w:rPr>
              <w:t>ARTS</w:t>
            </w:r>
          </w:p>
          <w:p w14:paraId="6C02381D" w14:textId="593E877B" w:rsidR="00220001" w:rsidRPr="00C40DAA" w:rsidRDefault="00220001" w:rsidP="00220001">
            <w:pPr>
              <w:shd w:val="clear" w:color="auto" w:fill="F2CDD1" w:themeFill="accent2" w:themeFillTint="33"/>
              <w:ind w:left="288" w:hanging="288"/>
              <w:rPr>
                <w:rStyle w:val="Strong"/>
              </w:rPr>
            </w:pPr>
            <w:r w:rsidRPr="00C40DAA">
              <w:rPr>
                <w:rStyle w:val="Strong"/>
              </w:rPr>
              <w:t xml:space="preserve">AMDT </w:t>
            </w:r>
            <w:r w:rsidRPr="00C40DAA">
              <w:rPr>
                <w:rStyle w:val="Strong"/>
              </w:rPr>
              <w:t>313</w:t>
            </w:r>
            <w:r w:rsidRPr="00C40DAA">
              <w:rPr>
                <w:rStyle w:val="Strong"/>
              </w:rPr>
              <w:t xml:space="preserve">: </w:t>
            </w:r>
            <w:r w:rsidRPr="00C40DAA">
              <w:rPr>
                <w:rStyle w:val="Strong"/>
                <w:rFonts w:ascii="Bahnschrift SemiLight Condensed" w:hAnsi="Bahnschrift SemiLight Condensed"/>
              </w:rPr>
              <w:t>Visual Analysis</w:t>
            </w:r>
          </w:p>
          <w:p w14:paraId="1401D4A0" w14:textId="23015F2A" w:rsidR="00D3047D" w:rsidRPr="00C40DAA" w:rsidRDefault="00D3047D" w:rsidP="00D3047D">
            <w:pPr>
              <w:shd w:val="clear" w:color="auto" w:fill="F2CDD1" w:themeFill="accent2" w:themeFillTint="33"/>
              <w:ind w:left="288" w:hanging="288"/>
              <w:rPr>
                <w:rStyle w:val="Strong"/>
                <w:rFonts w:ascii="Bahnschrift SemiLight Condensed" w:hAnsi="Bahnschrift SemiLight Condensed"/>
              </w:rPr>
            </w:pPr>
            <w:r w:rsidRPr="00C40DAA">
              <w:rPr>
                <w:rStyle w:val="Strong"/>
              </w:rPr>
              <w:t>ART 340:</w:t>
            </w:r>
            <w:r w:rsidRPr="00C40DAA">
              <w:rPr>
                <w:rStyle w:val="QuoteChar"/>
              </w:rPr>
              <w:t xml:space="preserve"> Ceramics</w:t>
            </w:r>
          </w:p>
          <w:p w14:paraId="7CBD7109" w14:textId="27F646DB" w:rsidR="005472C9" w:rsidRPr="00C40DAA" w:rsidRDefault="005472C9" w:rsidP="002956EE">
            <w:pPr>
              <w:shd w:val="clear" w:color="auto" w:fill="F2CDD1" w:themeFill="accent2" w:themeFillTint="33"/>
              <w:ind w:left="288" w:hanging="288"/>
              <w:rPr>
                <w:rStyle w:val="Strong"/>
                <w:rFonts w:ascii="Bahnschrift SemiLight Condensed" w:hAnsi="Bahnschrift SemiLight Condensed"/>
              </w:rPr>
            </w:pPr>
            <w:r w:rsidRPr="00C40DAA">
              <w:rPr>
                <w:rStyle w:val="Strong"/>
              </w:rPr>
              <w:t>DTC</w:t>
            </w:r>
            <w:r w:rsidR="00787AC1" w:rsidRPr="00C40DAA">
              <w:rPr>
                <w:rStyle w:val="Strong"/>
              </w:rPr>
              <w:t>/ENGLISH</w:t>
            </w:r>
            <w:r w:rsidRPr="00C40DAA">
              <w:rPr>
                <w:rStyle w:val="Strong"/>
              </w:rPr>
              <w:t xml:space="preserve"> 354:</w:t>
            </w:r>
            <w:r w:rsidR="003E7C93" w:rsidRPr="00C40DAA">
              <w:rPr>
                <w:rStyle w:val="Strong"/>
              </w:rPr>
              <w:t xml:space="preserve"> </w:t>
            </w:r>
            <w:r w:rsidR="003E7C93" w:rsidRPr="00C40DAA">
              <w:rPr>
                <w:rStyle w:val="Strong"/>
                <w:rFonts w:ascii="Bahnschrift SemiLight Condensed" w:hAnsi="Bahnschrift SemiLight Condensed"/>
              </w:rPr>
              <w:t>Digital Storytelling</w:t>
            </w:r>
            <w:r w:rsidR="00AB45A1" w:rsidRPr="00C40DAA">
              <w:rPr>
                <w:rStyle w:val="Strong"/>
                <w:rFonts w:ascii="Bahnschrift SemiLight Condensed" w:hAnsi="Bahnschrift SemiLight Condensed"/>
              </w:rPr>
              <w:t xml:space="preserve"> </w:t>
            </w:r>
            <w:r w:rsidR="00AB45A1" w:rsidRPr="00C40DAA">
              <w:rPr>
                <w:rStyle w:val="QuoteChar"/>
                <w:szCs w:val="34"/>
                <w:vertAlign w:val="superscript"/>
              </w:rPr>
              <w:t>[M]</w:t>
            </w:r>
          </w:p>
          <w:p w14:paraId="3FA51316" w14:textId="0C4F0D53" w:rsidR="00AB45A1" w:rsidRPr="00C40DAA" w:rsidRDefault="00AB45A1" w:rsidP="00AB45A1">
            <w:pPr>
              <w:shd w:val="clear" w:color="auto" w:fill="F2CDD1" w:themeFill="accent2" w:themeFillTint="33"/>
              <w:ind w:left="288" w:hanging="288"/>
              <w:rPr>
                <w:rStyle w:val="Strong"/>
              </w:rPr>
            </w:pPr>
            <w:r w:rsidRPr="00C40DAA">
              <w:rPr>
                <w:rStyle w:val="Strong"/>
              </w:rPr>
              <w:t>ENGLISH 3</w:t>
            </w:r>
            <w:r w:rsidRPr="00C40DAA">
              <w:rPr>
                <w:rStyle w:val="Strong"/>
              </w:rPr>
              <w:t>39</w:t>
            </w:r>
            <w:r w:rsidRPr="00C40DAA">
              <w:rPr>
                <w:rStyle w:val="Strong"/>
              </w:rPr>
              <w:t xml:space="preserve">: </w:t>
            </w:r>
            <w:r w:rsidRPr="00C40DAA">
              <w:rPr>
                <w:rStyle w:val="Strong"/>
                <w:rFonts w:ascii="Bahnschrift SemiLight Condensed" w:hAnsi="Bahnschrift SemiLight Condensed"/>
              </w:rPr>
              <w:t>Topics in Film as Literature</w:t>
            </w:r>
          </w:p>
          <w:p w14:paraId="74591B87" w14:textId="74F0C940" w:rsidR="00F679B6" w:rsidRPr="00C40DAA" w:rsidRDefault="00F679B6" w:rsidP="002956EE">
            <w:pPr>
              <w:shd w:val="clear" w:color="auto" w:fill="F2CDD1" w:themeFill="accent2" w:themeFillTint="33"/>
              <w:ind w:left="288" w:hanging="288"/>
              <w:rPr>
                <w:rStyle w:val="Strong"/>
              </w:rPr>
            </w:pPr>
            <w:r w:rsidRPr="00C40DAA">
              <w:rPr>
                <w:rStyle w:val="Strong"/>
              </w:rPr>
              <w:t xml:space="preserve">MUS 428: </w:t>
            </w:r>
            <w:r w:rsidRPr="00C40DAA">
              <w:rPr>
                <w:rStyle w:val="QuoteChar"/>
              </w:rPr>
              <w:t>Opera Workshop</w:t>
            </w:r>
          </w:p>
          <w:p w14:paraId="16274287" w14:textId="28D91AD9" w:rsidR="00C0453A" w:rsidRPr="00C40DAA" w:rsidRDefault="00C0453A" w:rsidP="002956EE">
            <w:pPr>
              <w:shd w:val="clear" w:color="auto" w:fill="F2CDD1" w:themeFill="accent2" w:themeFillTint="33"/>
              <w:ind w:left="288" w:hanging="288"/>
              <w:rPr>
                <w:rStyle w:val="Strong"/>
                <w:rFonts w:ascii="Bahnschrift SemiLight Condensed" w:hAnsi="Bahnschrift SemiLight Condensed"/>
              </w:rPr>
            </w:pPr>
            <w:r w:rsidRPr="00C40DAA">
              <w:rPr>
                <w:rStyle w:val="Strong"/>
              </w:rPr>
              <w:t>MUS 43</w:t>
            </w:r>
            <w:r w:rsidR="005F005F" w:rsidRPr="00C40DAA">
              <w:rPr>
                <w:rStyle w:val="Strong"/>
              </w:rPr>
              <w:t>0</w:t>
            </w:r>
            <w:r w:rsidRPr="00C40DAA">
              <w:rPr>
                <w:rStyle w:val="Strong"/>
              </w:rPr>
              <w:t>:</w:t>
            </w:r>
            <w:r w:rsidR="006B5721" w:rsidRPr="00C40DAA">
              <w:rPr>
                <w:rStyle w:val="Strong"/>
              </w:rPr>
              <w:t xml:space="preserve"> </w:t>
            </w:r>
            <w:r w:rsidR="005F005F" w:rsidRPr="00C40DAA">
              <w:rPr>
                <w:rStyle w:val="Strong"/>
                <w:rFonts w:ascii="Bahnschrift SemiLight Condensed" w:hAnsi="Bahnschrift SemiLight Condensed"/>
              </w:rPr>
              <w:t>Treble Choir</w:t>
            </w:r>
          </w:p>
          <w:p w14:paraId="55A7FECD" w14:textId="6EC29470" w:rsidR="00E12107" w:rsidRPr="00C40DAA" w:rsidRDefault="00E12107" w:rsidP="00E12107">
            <w:pPr>
              <w:shd w:val="clear" w:color="auto" w:fill="F2CDD1" w:themeFill="accent2" w:themeFillTint="33"/>
              <w:ind w:left="288" w:hanging="288"/>
              <w:rPr>
                <w:rStyle w:val="Strong"/>
                <w:rFonts w:ascii="Bahnschrift SemiLight Condensed" w:hAnsi="Bahnschrift SemiLight Condensed"/>
              </w:rPr>
            </w:pPr>
            <w:r w:rsidRPr="00C40DAA">
              <w:rPr>
                <w:rStyle w:val="Strong"/>
              </w:rPr>
              <w:t>MUS 43</w:t>
            </w:r>
            <w:r w:rsidRPr="00C40DAA">
              <w:rPr>
                <w:rStyle w:val="Strong"/>
              </w:rPr>
              <w:t>1</w:t>
            </w:r>
            <w:r w:rsidRPr="00C40DAA">
              <w:rPr>
                <w:rStyle w:val="Strong"/>
              </w:rPr>
              <w:t xml:space="preserve">: </w:t>
            </w:r>
            <w:r w:rsidRPr="00C40DAA">
              <w:rPr>
                <w:rStyle w:val="Strong"/>
                <w:rFonts w:ascii="Bahnschrift SemiLight Condensed" w:hAnsi="Bahnschrift SemiLight Condensed"/>
              </w:rPr>
              <w:t>Concert</w:t>
            </w:r>
            <w:r w:rsidRPr="00C40DAA">
              <w:rPr>
                <w:rStyle w:val="Strong"/>
                <w:rFonts w:ascii="Bahnschrift SemiLight Condensed" w:hAnsi="Bahnschrift SemiLight Condensed"/>
              </w:rPr>
              <w:t xml:space="preserve"> Choir</w:t>
            </w:r>
          </w:p>
          <w:p w14:paraId="4454541B" w14:textId="7C32DE8C" w:rsidR="00E12107" w:rsidRPr="00C40DAA" w:rsidRDefault="00E12107" w:rsidP="00E12107">
            <w:pPr>
              <w:shd w:val="clear" w:color="auto" w:fill="F2CDD1" w:themeFill="accent2" w:themeFillTint="33"/>
              <w:ind w:left="288" w:hanging="288"/>
              <w:rPr>
                <w:rStyle w:val="Strong"/>
                <w:rFonts w:ascii="Bahnschrift SemiLight Condensed" w:hAnsi="Bahnschrift SemiLight Condensed"/>
              </w:rPr>
            </w:pPr>
            <w:r w:rsidRPr="00C40DAA">
              <w:rPr>
                <w:rStyle w:val="Strong"/>
              </w:rPr>
              <w:t>MUS 43</w:t>
            </w:r>
            <w:r w:rsidRPr="00C40DAA">
              <w:rPr>
                <w:rStyle w:val="Strong"/>
              </w:rPr>
              <w:t>2</w:t>
            </w:r>
            <w:r w:rsidRPr="00C40DAA">
              <w:rPr>
                <w:rStyle w:val="Strong"/>
              </w:rPr>
              <w:t xml:space="preserve">: </w:t>
            </w:r>
            <w:r w:rsidRPr="00C40DAA">
              <w:rPr>
                <w:rStyle w:val="Strong"/>
                <w:rFonts w:ascii="Bahnschrift SemiLight Condensed" w:hAnsi="Bahnschrift SemiLight Condensed"/>
              </w:rPr>
              <w:t>University Singers</w:t>
            </w:r>
          </w:p>
          <w:p w14:paraId="369372C9" w14:textId="3885DD86" w:rsidR="00E12107" w:rsidRPr="00C40DAA" w:rsidRDefault="00E12107" w:rsidP="00E12107">
            <w:pPr>
              <w:shd w:val="clear" w:color="auto" w:fill="F2CDD1" w:themeFill="accent2" w:themeFillTint="33"/>
              <w:ind w:left="288" w:hanging="288"/>
              <w:rPr>
                <w:rStyle w:val="Strong"/>
              </w:rPr>
            </w:pPr>
            <w:r w:rsidRPr="00C40DAA">
              <w:rPr>
                <w:rStyle w:val="Strong"/>
              </w:rPr>
              <w:t>MUS 43</w:t>
            </w:r>
            <w:r w:rsidRPr="00C40DAA">
              <w:rPr>
                <w:rStyle w:val="Strong"/>
              </w:rPr>
              <w:t>3</w:t>
            </w:r>
            <w:r w:rsidRPr="00C40DAA">
              <w:rPr>
                <w:rStyle w:val="Strong"/>
              </w:rPr>
              <w:t xml:space="preserve">: </w:t>
            </w:r>
            <w:r w:rsidRPr="00C40DAA">
              <w:rPr>
                <w:rStyle w:val="QuoteChar"/>
              </w:rPr>
              <w:t>Chamber Singers</w:t>
            </w:r>
          </w:p>
          <w:p w14:paraId="40DAE25C" w14:textId="77777777" w:rsidR="00F679B6" w:rsidRPr="00C40DAA" w:rsidRDefault="00F679B6" w:rsidP="002956EE">
            <w:pPr>
              <w:shd w:val="clear" w:color="auto" w:fill="F2CDD1" w:themeFill="accent2" w:themeFillTint="33"/>
              <w:ind w:left="288" w:hanging="288"/>
              <w:rPr>
                <w:rStyle w:val="Strong"/>
              </w:rPr>
            </w:pPr>
            <w:r w:rsidRPr="00C40DAA">
              <w:rPr>
                <w:rStyle w:val="Strong"/>
              </w:rPr>
              <w:t xml:space="preserve">MUS 434: </w:t>
            </w:r>
            <w:r w:rsidRPr="00C40DAA">
              <w:rPr>
                <w:rStyle w:val="QuoteChar"/>
              </w:rPr>
              <w:t>Symphony Orchestra</w:t>
            </w:r>
          </w:p>
          <w:p w14:paraId="282AC428" w14:textId="77777777" w:rsidR="00F679B6" w:rsidRPr="00C40DAA" w:rsidRDefault="00F679B6" w:rsidP="002956EE">
            <w:pPr>
              <w:shd w:val="clear" w:color="auto" w:fill="F2CDD1" w:themeFill="accent2" w:themeFillTint="33"/>
              <w:ind w:left="288" w:hanging="288"/>
              <w:rPr>
                <w:rStyle w:val="Strong"/>
              </w:rPr>
            </w:pPr>
            <w:r w:rsidRPr="00C40DAA">
              <w:rPr>
                <w:rStyle w:val="Strong"/>
              </w:rPr>
              <w:t xml:space="preserve">MUS 436: </w:t>
            </w:r>
            <w:r w:rsidRPr="00C40DAA">
              <w:rPr>
                <w:rStyle w:val="QuoteChar"/>
              </w:rPr>
              <w:t>Symphonic Band</w:t>
            </w:r>
          </w:p>
          <w:p w14:paraId="0BB3F91E" w14:textId="77777777" w:rsidR="00F679B6" w:rsidRPr="00C40DAA" w:rsidRDefault="00F679B6" w:rsidP="002956EE">
            <w:pPr>
              <w:shd w:val="clear" w:color="auto" w:fill="F2CDD1" w:themeFill="accent2" w:themeFillTint="33"/>
              <w:ind w:left="288" w:hanging="288"/>
              <w:rPr>
                <w:rStyle w:val="Strong"/>
              </w:rPr>
            </w:pPr>
            <w:r w:rsidRPr="00C40DAA">
              <w:rPr>
                <w:rStyle w:val="Strong"/>
              </w:rPr>
              <w:t xml:space="preserve">MUS 437: </w:t>
            </w:r>
            <w:r w:rsidRPr="00C40DAA">
              <w:rPr>
                <w:rStyle w:val="QuoteChar"/>
              </w:rPr>
              <w:t>Wind Symphony</w:t>
            </w:r>
          </w:p>
          <w:p w14:paraId="1011A53A" w14:textId="47448EEA" w:rsidR="006A2516" w:rsidRPr="00C40DAA" w:rsidRDefault="00F679B6" w:rsidP="006A2516">
            <w:pPr>
              <w:shd w:val="clear" w:color="auto" w:fill="F2CDD1" w:themeFill="accent2" w:themeFillTint="33"/>
              <w:ind w:left="288" w:hanging="288"/>
              <w:rPr>
                <w:rStyle w:val="QuoteChar"/>
              </w:rPr>
            </w:pPr>
            <w:r w:rsidRPr="00C40DAA">
              <w:rPr>
                <w:rStyle w:val="Strong"/>
              </w:rPr>
              <w:t xml:space="preserve">MUS 438: </w:t>
            </w:r>
            <w:r w:rsidRPr="00C40DAA">
              <w:rPr>
                <w:rStyle w:val="QuoteChar"/>
              </w:rPr>
              <w:t>Jazz-Lab Band</w:t>
            </w:r>
          </w:p>
          <w:p w14:paraId="2C2B893E" w14:textId="3BF50E2E" w:rsidR="00E43B8B" w:rsidRPr="00C40DAA" w:rsidRDefault="00E43B8B" w:rsidP="00E43B8B">
            <w:pPr>
              <w:shd w:val="clear" w:color="auto" w:fill="F2CDD1" w:themeFill="accent2" w:themeFillTint="33"/>
              <w:ind w:left="288" w:hanging="288"/>
              <w:rPr>
                <w:rStyle w:val="QuoteChar"/>
              </w:rPr>
            </w:pPr>
            <w:r w:rsidRPr="00C40DAA">
              <w:rPr>
                <w:rStyle w:val="Strong"/>
              </w:rPr>
              <w:t>SPANISH 35</w:t>
            </w:r>
            <w:r w:rsidR="00195D6C" w:rsidRPr="00C40DAA">
              <w:rPr>
                <w:rStyle w:val="Strong"/>
              </w:rPr>
              <w:t>0</w:t>
            </w:r>
            <w:r w:rsidRPr="00C40DAA">
              <w:rPr>
                <w:rStyle w:val="Strong"/>
              </w:rPr>
              <w:t xml:space="preserve">: </w:t>
            </w:r>
            <w:r w:rsidRPr="00C40DAA">
              <w:rPr>
                <w:rStyle w:val="QuoteChar"/>
              </w:rPr>
              <w:t xml:space="preserve">Intro </w:t>
            </w:r>
            <w:r w:rsidR="00195D6C" w:rsidRPr="00C40DAA">
              <w:rPr>
                <w:rStyle w:val="QuoteChar"/>
              </w:rPr>
              <w:t xml:space="preserve">Peninsular Spanish </w:t>
            </w:r>
            <w:r w:rsidRPr="00C40DAA">
              <w:rPr>
                <w:rStyle w:val="QuoteChar"/>
              </w:rPr>
              <w:t>Lit</w:t>
            </w:r>
          </w:p>
          <w:p w14:paraId="54851890" w14:textId="77777777" w:rsidR="00F679B6" w:rsidRPr="00C40DAA" w:rsidRDefault="00F679B6" w:rsidP="00F679B6">
            <w:pPr>
              <w:rPr>
                <w:rStyle w:val="QuoteChar"/>
              </w:rPr>
            </w:pPr>
          </w:p>
          <w:p w14:paraId="110C2D59" w14:textId="41482D53" w:rsidR="00F679B6" w:rsidRPr="00C40DAA" w:rsidRDefault="00F679B6" w:rsidP="00F679B6">
            <w:pPr>
              <w:shd w:val="clear" w:color="auto" w:fill="848484" w:themeFill="text2" w:themeFillTint="99"/>
              <w:jc w:val="center"/>
              <w:rPr>
                <w:rStyle w:val="QuoteChar"/>
                <w:color w:val="FFFFFF" w:themeColor="background1"/>
              </w:rPr>
            </w:pPr>
            <w:r w:rsidRPr="00C40DAA">
              <w:rPr>
                <w:rStyle w:val="Strong"/>
                <w:color w:val="FFFFFF" w:themeColor="background1"/>
              </w:rPr>
              <w:t>SSCI</w:t>
            </w:r>
          </w:p>
          <w:p w14:paraId="07C39271" w14:textId="1EAA24DE" w:rsidR="00220001" w:rsidRPr="00C40DAA" w:rsidRDefault="00220001" w:rsidP="00220001">
            <w:pPr>
              <w:shd w:val="clear" w:color="auto" w:fill="D6D6D6" w:themeFill="text2" w:themeFillTint="33"/>
              <w:ind w:left="288" w:hanging="288"/>
              <w:rPr>
                <w:rStyle w:val="Strong"/>
                <w:rFonts w:ascii="Bahnschrift SemiLight Condensed" w:hAnsi="Bahnschrift SemiLight Condensed"/>
              </w:rPr>
            </w:pPr>
            <w:r w:rsidRPr="00C40DAA">
              <w:rPr>
                <w:rStyle w:val="Strong"/>
              </w:rPr>
              <w:t>A</w:t>
            </w:r>
            <w:r w:rsidRPr="00C40DAA">
              <w:rPr>
                <w:rStyle w:val="Strong"/>
              </w:rPr>
              <w:t>IS</w:t>
            </w:r>
            <w:r w:rsidR="008D6512" w:rsidRPr="00C40DAA">
              <w:rPr>
                <w:rStyle w:val="Strong"/>
              </w:rPr>
              <w:t>/ANTH</w:t>
            </w:r>
            <w:r w:rsidRPr="00C40DAA">
              <w:rPr>
                <w:rStyle w:val="Strong"/>
              </w:rPr>
              <w:t xml:space="preserve"> 3</w:t>
            </w:r>
            <w:r w:rsidRPr="00C40DAA">
              <w:rPr>
                <w:rStyle w:val="Strong"/>
              </w:rPr>
              <w:t>31</w:t>
            </w:r>
            <w:r w:rsidRPr="00C40DAA">
              <w:rPr>
                <w:rStyle w:val="Strong"/>
              </w:rPr>
              <w:t xml:space="preserve">: </w:t>
            </w:r>
            <w:r w:rsidRPr="00C40DAA">
              <w:rPr>
                <w:rStyle w:val="QuoteChar"/>
              </w:rPr>
              <w:t>Archaeology in Amer</w:t>
            </w:r>
          </w:p>
          <w:p w14:paraId="0F2E9389" w14:textId="52F7CEC1" w:rsidR="00C0453A" w:rsidRPr="00C40DAA" w:rsidRDefault="00C0453A" w:rsidP="00C0453A">
            <w:pPr>
              <w:shd w:val="clear" w:color="auto" w:fill="D6D6D6" w:themeFill="text2" w:themeFillTint="33"/>
              <w:ind w:left="288" w:hanging="288"/>
              <w:rPr>
                <w:rStyle w:val="QuoteChar"/>
              </w:rPr>
            </w:pPr>
            <w:r w:rsidRPr="00C40DAA">
              <w:rPr>
                <w:rStyle w:val="Strong"/>
              </w:rPr>
              <w:t xml:space="preserve">ANTH 302: </w:t>
            </w:r>
            <w:r w:rsidRPr="00C40DAA">
              <w:rPr>
                <w:rStyle w:val="QuoteChar"/>
              </w:rPr>
              <w:t>Childhood and Culture</w:t>
            </w:r>
          </w:p>
          <w:p w14:paraId="76BCAB4F" w14:textId="72BCC1E2" w:rsidR="000A12BB" w:rsidRPr="00C40DAA" w:rsidRDefault="00C0453A" w:rsidP="00042558">
            <w:pPr>
              <w:shd w:val="clear" w:color="auto" w:fill="D6D6D6" w:themeFill="text2" w:themeFillTint="33"/>
              <w:ind w:left="288" w:hanging="288"/>
              <w:rPr>
                <w:rFonts w:ascii="Bahnschrift SemiLight Condensed" w:hAnsi="Bahnschrift SemiLight Condensed"/>
                <w:sz w:val="34"/>
                <w:szCs w:val="30"/>
              </w:rPr>
            </w:pPr>
            <w:r w:rsidRPr="00C40DAA">
              <w:rPr>
                <w:rStyle w:val="Strong"/>
              </w:rPr>
              <w:t>ENGLISH 457:</w:t>
            </w:r>
            <w:r w:rsidR="000814F4" w:rsidRPr="00C40DAA">
              <w:rPr>
                <w:rStyle w:val="Strong"/>
              </w:rPr>
              <w:t xml:space="preserve"> </w:t>
            </w:r>
            <w:r w:rsidR="000814F4" w:rsidRPr="00C40DAA">
              <w:rPr>
                <w:rStyle w:val="Strong"/>
                <w:rFonts w:ascii="Bahnschrift SemiLight Condensed" w:hAnsi="Bahnschrift SemiLight Condensed"/>
              </w:rPr>
              <w:t>Sociolinguistics</w:t>
            </w:r>
          </w:p>
        </w:tc>
        <w:tc>
          <w:tcPr>
            <w:tcW w:w="3834" w:type="dxa"/>
            <w:tcBorders>
              <w:top w:val="single" w:sz="18" w:space="0" w:color="FFFFFF" w:themeColor="background1"/>
            </w:tcBorders>
            <w:shd w:val="clear" w:color="auto" w:fill="FFFFFF" w:themeFill="background1"/>
          </w:tcPr>
          <w:p w14:paraId="0A4B9101" w14:textId="7D5F90BE" w:rsidR="00F679B6" w:rsidRPr="00C40DAA" w:rsidRDefault="00F679B6" w:rsidP="00F679B6">
            <w:pPr>
              <w:shd w:val="clear" w:color="auto" w:fill="877952" w:themeFill="background2" w:themeFillShade="80"/>
              <w:jc w:val="center"/>
              <w:rPr>
                <w:rStyle w:val="Strong"/>
                <w:color w:val="FFFFFF" w:themeColor="background1"/>
              </w:rPr>
            </w:pPr>
            <w:r w:rsidRPr="00C40DAA">
              <w:rPr>
                <w:rStyle w:val="Strong"/>
                <w:color w:val="FFFFFF" w:themeColor="background1"/>
              </w:rPr>
              <w:t>DIVR</w:t>
            </w:r>
          </w:p>
          <w:p w14:paraId="05B9BB9F" w14:textId="6BFF4D40" w:rsidR="009E05D4" w:rsidRPr="00C40DAA" w:rsidRDefault="009E05D4" w:rsidP="009E05D4">
            <w:pPr>
              <w:shd w:val="clear" w:color="auto" w:fill="E3DED1" w:themeFill="background2"/>
              <w:ind w:left="288" w:hanging="288"/>
              <w:rPr>
                <w:rStyle w:val="QuoteChar"/>
                <w:sz w:val="26"/>
                <w:szCs w:val="26"/>
              </w:rPr>
            </w:pPr>
            <w:r w:rsidRPr="00C40DAA">
              <w:rPr>
                <w:rStyle w:val="Strong"/>
                <w:sz w:val="26"/>
                <w:szCs w:val="26"/>
              </w:rPr>
              <w:t>AIS</w:t>
            </w:r>
            <w:r w:rsidR="00787AC1" w:rsidRPr="00C40DAA">
              <w:rPr>
                <w:rStyle w:val="Strong"/>
                <w:sz w:val="26"/>
                <w:szCs w:val="26"/>
              </w:rPr>
              <w:t>/ANTH</w:t>
            </w:r>
            <w:r w:rsidRPr="00C40DAA">
              <w:rPr>
                <w:rStyle w:val="Strong"/>
                <w:sz w:val="26"/>
                <w:szCs w:val="26"/>
              </w:rPr>
              <w:t xml:space="preserve"> 320: </w:t>
            </w:r>
            <w:r w:rsidRPr="00C40DAA">
              <w:rPr>
                <w:rStyle w:val="QuoteChar"/>
                <w:sz w:val="26"/>
                <w:szCs w:val="26"/>
              </w:rPr>
              <w:t>Native Peoples of NA</w:t>
            </w:r>
          </w:p>
          <w:p w14:paraId="757ADE94" w14:textId="5DFC8A72" w:rsidR="009E05D4" w:rsidRPr="00C40DAA" w:rsidRDefault="009E05D4" w:rsidP="009E05D4">
            <w:pPr>
              <w:shd w:val="clear" w:color="auto" w:fill="E3DED1" w:themeFill="background2"/>
              <w:ind w:left="288" w:hanging="288"/>
              <w:rPr>
                <w:rStyle w:val="Strong"/>
                <w:rFonts w:ascii="Bahnschrift SemiLight Condensed" w:hAnsi="Bahnschrift SemiLight Condensed"/>
                <w:sz w:val="26"/>
                <w:szCs w:val="26"/>
              </w:rPr>
            </w:pPr>
            <w:r w:rsidRPr="00C40DAA">
              <w:rPr>
                <w:rStyle w:val="Strong"/>
                <w:sz w:val="26"/>
                <w:szCs w:val="26"/>
              </w:rPr>
              <w:t>AIS</w:t>
            </w:r>
            <w:r w:rsidR="00787AC1" w:rsidRPr="00C40DAA">
              <w:rPr>
                <w:rStyle w:val="Strong"/>
                <w:sz w:val="26"/>
                <w:szCs w:val="26"/>
              </w:rPr>
              <w:t>/ANTH</w:t>
            </w:r>
            <w:r w:rsidRPr="00C40DAA">
              <w:rPr>
                <w:rStyle w:val="Strong"/>
                <w:sz w:val="26"/>
                <w:szCs w:val="26"/>
              </w:rPr>
              <w:t xml:space="preserve"> 327: </w:t>
            </w:r>
            <w:proofErr w:type="spellStart"/>
            <w:r w:rsidRPr="00C40DAA">
              <w:rPr>
                <w:rStyle w:val="QuoteChar"/>
                <w:sz w:val="26"/>
                <w:szCs w:val="26"/>
              </w:rPr>
              <w:t>Contemp</w:t>
            </w:r>
            <w:proofErr w:type="spellEnd"/>
            <w:r w:rsidRPr="00C40DAA">
              <w:rPr>
                <w:rStyle w:val="QuoteChar"/>
                <w:sz w:val="26"/>
                <w:szCs w:val="26"/>
              </w:rPr>
              <w:t xml:space="preserve"> Nat Peoples of NA</w:t>
            </w:r>
          </w:p>
          <w:p w14:paraId="06A5773F" w14:textId="5D7E34EC" w:rsidR="002A4A83" w:rsidRPr="00C40DAA" w:rsidRDefault="002A4A83" w:rsidP="002956EE">
            <w:pPr>
              <w:shd w:val="clear" w:color="auto" w:fill="E3DED1" w:themeFill="background2"/>
              <w:ind w:left="288" w:hanging="288"/>
              <w:rPr>
                <w:rStyle w:val="QuoteChar"/>
                <w:sz w:val="26"/>
                <w:szCs w:val="26"/>
              </w:rPr>
            </w:pPr>
            <w:r w:rsidRPr="00C40DAA">
              <w:rPr>
                <w:rStyle w:val="Strong"/>
                <w:sz w:val="26"/>
                <w:szCs w:val="26"/>
              </w:rPr>
              <w:t xml:space="preserve">AMDT </w:t>
            </w:r>
            <w:r w:rsidR="009E05D4" w:rsidRPr="00C40DAA">
              <w:rPr>
                <w:rStyle w:val="Strong"/>
                <w:sz w:val="26"/>
                <w:szCs w:val="26"/>
              </w:rPr>
              <w:t>3</w:t>
            </w:r>
            <w:r w:rsidRPr="00C40DAA">
              <w:rPr>
                <w:rStyle w:val="Strong"/>
                <w:sz w:val="26"/>
                <w:szCs w:val="26"/>
              </w:rPr>
              <w:t xml:space="preserve">17: </w:t>
            </w:r>
            <w:proofErr w:type="spellStart"/>
            <w:r w:rsidRPr="00C40DAA">
              <w:rPr>
                <w:rStyle w:val="QuoteChar"/>
                <w:sz w:val="26"/>
                <w:szCs w:val="26"/>
              </w:rPr>
              <w:t>Multicult</w:t>
            </w:r>
            <w:proofErr w:type="spellEnd"/>
            <w:r w:rsidRPr="00C40DAA">
              <w:rPr>
                <w:rStyle w:val="QuoteChar"/>
                <w:sz w:val="26"/>
                <w:szCs w:val="26"/>
              </w:rPr>
              <w:t xml:space="preserve"> </w:t>
            </w:r>
            <w:proofErr w:type="spellStart"/>
            <w:r w:rsidRPr="00C40DAA">
              <w:rPr>
                <w:rStyle w:val="QuoteChar"/>
                <w:sz w:val="26"/>
                <w:szCs w:val="26"/>
              </w:rPr>
              <w:t>Persp</w:t>
            </w:r>
            <w:proofErr w:type="spellEnd"/>
            <w:r w:rsidRPr="00C40DAA">
              <w:rPr>
                <w:rStyle w:val="QuoteChar"/>
                <w:sz w:val="26"/>
                <w:szCs w:val="26"/>
              </w:rPr>
              <w:t xml:space="preserve"> Body and Dress</w:t>
            </w:r>
            <w:r w:rsidR="00DF5489" w:rsidRPr="00C40DAA">
              <w:rPr>
                <w:rStyle w:val="QuoteChar"/>
                <w:sz w:val="26"/>
                <w:szCs w:val="26"/>
              </w:rPr>
              <w:t xml:space="preserve"> </w:t>
            </w:r>
            <w:r w:rsidR="00DF5489" w:rsidRPr="00C40DAA">
              <w:rPr>
                <w:rStyle w:val="QuoteChar"/>
                <w:sz w:val="26"/>
                <w:szCs w:val="26"/>
                <w:vertAlign w:val="superscript"/>
              </w:rPr>
              <w:t>[M]</w:t>
            </w:r>
          </w:p>
          <w:p w14:paraId="428759D1" w14:textId="604433E2" w:rsidR="00F679B6" w:rsidRPr="00C40DAA" w:rsidRDefault="00F679B6" w:rsidP="002956EE">
            <w:pPr>
              <w:shd w:val="clear" w:color="auto" w:fill="E3DED1" w:themeFill="background2"/>
              <w:ind w:left="288" w:hanging="288"/>
              <w:rPr>
                <w:rStyle w:val="QuoteChar"/>
                <w:sz w:val="26"/>
                <w:szCs w:val="26"/>
              </w:rPr>
            </w:pPr>
            <w:r w:rsidRPr="00C40DAA">
              <w:rPr>
                <w:rStyle w:val="Strong"/>
                <w:sz w:val="26"/>
                <w:szCs w:val="26"/>
              </w:rPr>
              <w:t>ANTH/W</w:t>
            </w:r>
            <w:r w:rsidR="009C1C5A" w:rsidRPr="00C40DAA">
              <w:rPr>
                <w:rStyle w:val="Strong"/>
                <w:sz w:val="26"/>
                <w:szCs w:val="26"/>
              </w:rPr>
              <w:t>GSS</w:t>
            </w:r>
            <w:r w:rsidRPr="00C40DAA">
              <w:rPr>
                <w:rStyle w:val="Strong"/>
                <w:sz w:val="26"/>
                <w:szCs w:val="26"/>
              </w:rPr>
              <w:t xml:space="preserve"> 316: </w:t>
            </w:r>
            <w:r w:rsidRPr="00C40DAA">
              <w:rPr>
                <w:rStyle w:val="QuoteChar"/>
                <w:sz w:val="26"/>
                <w:szCs w:val="26"/>
              </w:rPr>
              <w:t>Gender Cross Cultural Pers</w:t>
            </w:r>
            <w:r w:rsidR="009C1C5A" w:rsidRPr="00C40DAA">
              <w:rPr>
                <w:rStyle w:val="QuoteChar"/>
                <w:sz w:val="26"/>
                <w:szCs w:val="26"/>
              </w:rPr>
              <w:t>pective</w:t>
            </w:r>
          </w:p>
          <w:p w14:paraId="05F99E97" w14:textId="017CF84D" w:rsidR="008D6512" w:rsidRPr="00C40DAA" w:rsidRDefault="008D6512" w:rsidP="008D6512">
            <w:pPr>
              <w:shd w:val="clear" w:color="auto" w:fill="E3DED1" w:themeFill="background2"/>
              <w:ind w:left="288" w:hanging="288"/>
              <w:rPr>
                <w:rStyle w:val="QuoteChar"/>
                <w:rFonts w:ascii="Bahnschrift SemiBold Condensed" w:hAnsi="Bahnschrift SemiBold Condensed"/>
                <w:sz w:val="26"/>
                <w:szCs w:val="26"/>
              </w:rPr>
            </w:pPr>
            <w:r w:rsidRPr="00C40DAA">
              <w:rPr>
                <w:rStyle w:val="Strong"/>
                <w:sz w:val="26"/>
                <w:szCs w:val="26"/>
              </w:rPr>
              <w:t>ANTH 3</w:t>
            </w:r>
            <w:r w:rsidRPr="00C40DAA">
              <w:rPr>
                <w:rStyle w:val="Strong"/>
                <w:sz w:val="26"/>
                <w:szCs w:val="26"/>
              </w:rPr>
              <w:t>20</w:t>
            </w:r>
            <w:r w:rsidRPr="00C40DAA">
              <w:rPr>
                <w:rStyle w:val="Strong"/>
                <w:sz w:val="26"/>
                <w:szCs w:val="26"/>
              </w:rPr>
              <w:t xml:space="preserve">: </w:t>
            </w:r>
            <w:r w:rsidRPr="00C40DAA">
              <w:rPr>
                <w:rStyle w:val="Strong"/>
                <w:rFonts w:ascii="Bahnschrift SemiLight Condensed" w:hAnsi="Bahnschrift SemiLight Condensed"/>
                <w:sz w:val="26"/>
                <w:szCs w:val="26"/>
              </w:rPr>
              <w:t>Native Peoples of NA</w:t>
            </w:r>
          </w:p>
          <w:p w14:paraId="5D8D8B54" w14:textId="54BD7EB4" w:rsidR="00F679B6" w:rsidRPr="00C40DAA" w:rsidRDefault="009C1C5A" w:rsidP="009C1C5A">
            <w:pPr>
              <w:shd w:val="clear" w:color="auto" w:fill="E3DED1" w:themeFill="background2"/>
              <w:ind w:left="288" w:hanging="288"/>
              <w:rPr>
                <w:rStyle w:val="Strong"/>
                <w:rFonts w:ascii="Bahnschrift SemiLight Condensed" w:hAnsi="Bahnschrift SemiLight Condensed"/>
                <w:sz w:val="26"/>
                <w:szCs w:val="26"/>
              </w:rPr>
            </w:pPr>
            <w:r w:rsidRPr="00C40DAA">
              <w:rPr>
                <w:rStyle w:val="Strong"/>
                <w:sz w:val="26"/>
                <w:szCs w:val="26"/>
              </w:rPr>
              <w:t>ANTH 3</w:t>
            </w:r>
            <w:r w:rsidR="008D6512" w:rsidRPr="00C40DAA">
              <w:rPr>
                <w:rStyle w:val="Strong"/>
                <w:sz w:val="26"/>
                <w:szCs w:val="26"/>
              </w:rPr>
              <w:t>27</w:t>
            </w:r>
            <w:r w:rsidRPr="00C40DAA">
              <w:rPr>
                <w:rStyle w:val="Strong"/>
                <w:sz w:val="26"/>
                <w:szCs w:val="26"/>
              </w:rPr>
              <w:t>:</w:t>
            </w:r>
            <w:r w:rsidR="00DF5489" w:rsidRPr="00C40DAA">
              <w:rPr>
                <w:rStyle w:val="Strong"/>
                <w:sz w:val="26"/>
                <w:szCs w:val="26"/>
              </w:rPr>
              <w:t xml:space="preserve"> </w:t>
            </w:r>
            <w:proofErr w:type="spellStart"/>
            <w:r w:rsidR="008D6512" w:rsidRPr="00C40DAA">
              <w:rPr>
                <w:rStyle w:val="Strong"/>
                <w:rFonts w:ascii="Bahnschrift SemiLight Condensed" w:hAnsi="Bahnschrift SemiLight Condensed"/>
                <w:sz w:val="26"/>
                <w:szCs w:val="26"/>
              </w:rPr>
              <w:t>Contemp</w:t>
            </w:r>
            <w:proofErr w:type="spellEnd"/>
            <w:r w:rsidR="008D6512" w:rsidRPr="00C40DAA">
              <w:rPr>
                <w:rStyle w:val="Strong"/>
                <w:rFonts w:ascii="Bahnschrift SemiLight Condensed" w:hAnsi="Bahnschrift SemiLight Condensed"/>
                <w:sz w:val="26"/>
                <w:szCs w:val="26"/>
              </w:rPr>
              <w:t xml:space="preserve"> Native Peoples of NA</w:t>
            </w:r>
          </w:p>
          <w:p w14:paraId="6A5FF43F" w14:textId="2B3F15A8" w:rsidR="008D6512" w:rsidRPr="00C40DAA" w:rsidRDefault="008D6512" w:rsidP="008D6512">
            <w:pPr>
              <w:shd w:val="clear" w:color="auto" w:fill="E3DED1" w:themeFill="background2"/>
              <w:ind w:left="288" w:hanging="288"/>
              <w:rPr>
                <w:rStyle w:val="Strong"/>
                <w:sz w:val="26"/>
                <w:szCs w:val="26"/>
              </w:rPr>
            </w:pPr>
            <w:r w:rsidRPr="00C40DAA">
              <w:rPr>
                <w:rStyle w:val="Strong"/>
                <w:sz w:val="26"/>
                <w:szCs w:val="26"/>
              </w:rPr>
              <w:t xml:space="preserve">ANTH/FOR_LANG 350: </w:t>
            </w:r>
            <w:r w:rsidRPr="00C40DAA">
              <w:rPr>
                <w:rStyle w:val="Strong"/>
                <w:rFonts w:ascii="Bahnschrift SemiLight Condensed" w:hAnsi="Bahnschrift SemiLight Condensed"/>
                <w:sz w:val="26"/>
                <w:szCs w:val="26"/>
              </w:rPr>
              <w:t>Speech, Thought, and Culture</w:t>
            </w:r>
          </w:p>
          <w:p w14:paraId="1A26FEA5" w14:textId="3451E265" w:rsidR="00F679B6" w:rsidRPr="00C40DAA" w:rsidRDefault="00F679B6" w:rsidP="002956EE">
            <w:pPr>
              <w:shd w:val="clear" w:color="auto" w:fill="E3DED1" w:themeFill="background2"/>
              <w:ind w:left="288" w:hanging="288"/>
              <w:rPr>
                <w:rStyle w:val="QuoteChar"/>
                <w:sz w:val="26"/>
                <w:szCs w:val="26"/>
              </w:rPr>
            </w:pPr>
            <w:r w:rsidRPr="00C40DAA">
              <w:rPr>
                <w:rStyle w:val="Strong"/>
                <w:sz w:val="26"/>
                <w:szCs w:val="26"/>
              </w:rPr>
              <w:t>ASIA/CHINESE/HUM</w:t>
            </w:r>
            <w:r w:rsidR="00D15B7C" w:rsidRPr="00C40DAA">
              <w:rPr>
                <w:rStyle w:val="Strong"/>
                <w:sz w:val="26"/>
                <w:szCs w:val="26"/>
              </w:rPr>
              <w:t>ANITY</w:t>
            </w:r>
            <w:r w:rsidRPr="00C40DAA">
              <w:rPr>
                <w:rStyle w:val="Strong"/>
                <w:sz w:val="26"/>
                <w:szCs w:val="26"/>
              </w:rPr>
              <w:t>/JAP</w:t>
            </w:r>
            <w:r w:rsidR="00D15B7C" w:rsidRPr="00C40DAA">
              <w:rPr>
                <w:rStyle w:val="Strong"/>
                <w:sz w:val="26"/>
                <w:szCs w:val="26"/>
              </w:rPr>
              <w:t>ANESE</w:t>
            </w:r>
            <w:r w:rsidRPr="00C40DAA">
              <w:rPr>
                <w:rStyle w:val="Strong"/>
                <w:sz w:val="26"/>
                <w:szCs w:val="26"/>
              </w:rPr>
              <w:t xml:space="preserve"> 322: </w:t>
            </w:r>
            <w:r w:rsidRPr="00C40DAA">
              <w:rPr>
                <w:rStyle w:val="QuoteChar"/>
                <w:sz w:val="26"/>
                <w:szCs w:val="26"/>
              </w:rPr>
              <w:t>Ecology in East Asian Cult</w:t>
            </w:r>
            <w:r w:rsidR="00D15B7C" w:rsidRPr="00C40DAA">
              <w:rPr>
                <w:rStyle w:val="QuoteChar"/>
                <w:sz w:val="26"/>
                <w:szCs w:val="26"/>
              </w:rPr>
              <w:t>ure</w:t>
            </w:r>
          </w:p>
          <w:p w14:paraId="2C86541B" w14:textId="116B9403" w:rsidR="00443EFF" w:rsidRPr="00C40DAA" w:rsidRDefault="00443EFF" w:rsidP="00443EFF">
            <w:pPr>
              <w:shd w:val="clear" w:color="auto" w:fill="E3DED1" w:themeFill="background2"/>
              <w:ind w:left="288" w:hanging="288"/>
              <w:rPr>
                <w:rStyle w:val="Strong"/>
                <w:sz w:val="26"/>
                <w:szCs w:val="26"/>
              </w:rPr>
            </w:pPr>
            <w:r w:rsidRPr="00C40DAA">
              <w:rPr>
                <w:rStyle w:val="Strong"/>
                <w:sz w:val="26"/>
                <w:szCs w:val="26"/>
              </w:rPr>
              <w:t xml:space="preserve">CES 325: </w:t>
            </w:r>
            <w:r w:rsidRPr="00C40DAA">
              <w:rPr>
                <w:rStyle w:val="QuoteChar"/>
                <w:sz w:val="26"/>
                <w:szCs w:val="26"/>
              </w:rPr>
              <w:t xml:space="preserve">Tourism in Global </w:t>
            </w:r>
            <w:proofErr w:type="spellStart"/>
            <w:r w:rsidRPr="00C40DAA">
              <w:rPr>
                <w:rStyle w:val="QuoteChar"/>
                <w:sz w:val="26"/>
                <w:szCs w:val="26"/>
              </w:rPr>
              <w:t>Persp</w:t>
            </w:r>
            <w:proofErr w:type="spellEnd"/>
          </w:p>
          <w:p w14:paraId="674F87D6" w14:textId="77DF1354" w:rsidR="00443EFF" w:rsidRPr="00C40DAA" w:rsidRDefault="00443EFF" w:rsidP="00443EFF">
            <w:pPr>
              <w:shd w:val="clear" w:color="auto" w:fill="E3DED1" w:themeFill="background2"/>
              <w:ind w:left="288" w:hanging="288"/>
              <w:rPr>
                <w:rStyle w:val="QuoteChar"/>
                <w:sz w:val="26"/>
                <w:szCs w:val="26"/>
              </w:rPr>
            </w:pPr>
            <w:r w:rsidRPr="00C40DAA">
              <w:rPr>
                <w:rStyle w:val="Strong"/>
                <w:sz w:val="26"/>
                <w:szCs w:val="26"/>
              </w:rPr>
              <w:t xml:space="preserve">COM 321: </w:t>
            </w:r>
            <w:r w:rsidRPr="00C40DAA">
              <w:rPr>
                <w:rStyle w:val="QuoteChar"/>
                <w:sz w:val="26"/>
                <w:szCs w:val="26"/>
              </w:rPr>
              <w:t>Intercultural Comm</w:t>
            </w:r>
          </w:p>
          <w:p w14:paraId="4EED5783" w14:textId="10B7694E" w:rsidR="00F679B6" w:rsidRPr="00C40DAA" w:rsidRDefault="00F679B6" w:rsidP="002956EE">
            <w:pPr>
              <w:shd w:val="clear" w:color="auto" w:fill="E3DED1" w:themeFill="background2"/>
              <w:ind w:left="288" w:hanging="288"/>
              <w:rPr>
                <w:rStyle w:val="Strong"/>
                <w:sz w:val="26"/>
                <w:szCs w:val="26"/>
              </w:rPr>
            </w:pPr>
            <w:r w:rsidRPr="00C40DAA">
              <w:rPr>
                <w:rStyle w:val="Strong"/>
                <w:sz w:val="26"/>
                <w:szCs w:val="26"/>
              </w:rPr>
              <w:t xml:space="preserve">ECONS 428: </w:t>
            </w:r>
            <w:r w:rsidRPr="00C40DAA">
              <w:rPr>
                <w:rStyle w:val="QuoteChar"/>
                <w:sz w:val="26"/>
                <w:szCs w:val="26"/>
              </w:rPr>
              <w:t>Glob Capital T</w:t>
            </w:r>
            <w:r w:rsidR="002A4A83" w:rsidRPr="00C40DAA">
              <w:rPr>
                <w:rStyle w:val="QuoteChar"/>
                <w:sz w:val="26"/>
                <w:szCs w:val="26"/>
              </w:rPr>
              <w:t>o</w:t>
            </w:r>
            <w:r w:rsidRPr="00C40DAA">
              <w:rPr>
                <w:rStyle w:val="QuoteChar"/>
                <w:sz w:val="26"/>
                <w:szCs w:val="26"/>
              </w:rPr>
              <w:t>d</w:t>
            </w:r>
            <w:r w:rsidR="002A4A83" w:rsidRPr="00C40DAA">
              <w:rPr>
                <w:rStyle w:val="QuoteChar"/>
                <w:sz w:val="26"/>
                <w:szCs w:val="26"/>
              </w:rPr>
              <w:t>a</w:t>
            </w:r>
            <w:r w:rsidRPr="00C40DAA">
              <w:rPr>
                <w:rStyle w:val="QuoteChar"/>
                <w:sz w:val="26"/>
                <w:szCs w:val="26"/>
              </w:rPr>
              <w:t>y</w:t>
            </w:r>
          </w:p>
          <w:p w14:paraId="52A05709" w14:textId="42A748E7" w:rsidR="002A4A83" w:rsidRPr="00C40DAA" w:rsidRDefault="002A4A83" w:rsidP="002956EE">
            <w:pPr>
              <w:shd w:val="clear" w:color="auto" w:fill="E3DED1" w:themeFill="background2"/>
              <w:ind w:left="288" w:hanging="288"/>
              <w:rPr>
                <w:rStyle w:val="Strong"/>
                <w:sz w:val="26"/>
                <w:szCs w:val="26"/>
              </w:rPr>
            </w:pPr>
            <w:r w:rsidRPr="00C40DAA">
              <w:rPr>
                <w:rStyle w:val="Strong"/>
                <w:sz w:val="26"/>
                <w:szCs w:val="26"/>
              </w:rPr>
              <w:t>ENGLISH 310/ SOC 300/ W</w:t>
            </w:r>
            <w:r w:rsidR="009C1C5A" w:rsidRPr="00C40DAA">
              <w:rPr>
                <w:rStyle w:val="Strong"/>
                <w:sz w:val="26"/>
                <w:szCs w:val="26"/>
              </w:rPr>
              <w:t>GSS</w:t>
            </w:r>
            <w:r w:rsidRPr="00C40DAA">
              <w:rPr>
                <w:rStyle w:val="Strong"/>
                <w:sz w:val="26"/>
                <w:szCs w:val="26"/>
              </w:rPr>
              <w:t xml:space="preserve"> 300: </w:t>
            </w:r>
            <w:r w:rsidRPr="00C40DAA">
              <w:rPr>
                <w:rStyle w:val="QuoteChar"/>
                <w:sz w:val="26"/>
                <w:szCs w:val="26"/>
              </w:rPr>
              <w:t xml:space="preserve">Intersections of Race, Class, Gender, Sex </w:t>
            </w:r>
            <w:r w:rsidRPr="00C40DAA">
              <w:rPr>
                <w:rStyle w:val="QuoteChar"/>
                <w:sz w:val="26"/>
                <w:szCs w:val="26"/>
                <w:vertAlign w:val="superscript"/>
              </w:rPr>
              <w:t>[M]</w:t>
            </w:r>
          </w:p>
          <w:p w14:paraId="6372839D" w14:textId="3EB81A8C" w:rsidR="00F679B6" w:rsidRPr="00C40DAA" w:rsidRDefault="00F679B6" w:rsidP="002956EE">
            <w:pPr>
              <w:shd w:val="clear" w:color="auto" w:fill="E3DED1" w:themeFill="background2"/>
              <w:ind w:left="288" w:hanging="288"/>
              <w:rPr>
                <w:rStyle w:val="QuoteChar"/>
                <w:sz w:val="26"/>
                <w:szCs w:val="26"/>
              </w:rPr>
            </w:pPr>
            <w:r w:rsidRPr="00C40DAA">
              <w:rPr>
                <w:rStyle w:val="Strong"/>
                <w:sz w:val="26"/>
                <w:szCs w:val="26"/>
              </w:rPr>
              <w:t xml:space="preserve">H_D 350: </w:t>
            </w:r>
            <w:r w:rsidRPr="00C40DAA">
              <w:rPr>
                <w:rStyle w:val="QuoteChar"/>
                <w:sz w:val="26"/>
                <w:szCs w:val="26"/>
              </w:rPr>
              <w:t>Family Diversity</w:t>
            </w:r>
          </w:p>
          <w:p w14:paraId="3B300477" w14:textId="77777777" w:rsidR="00F679B6" w:rsidRPr="00C40DAA" w:rsidRDefault="00F679B6" w:rsidP="002956EE">
            <w:pPr>
              <w:shd w:val="clear" w:color="auto" w:fill="E3DED1" w:themeFill="background2"/>
              <w:ind w:left="288" w:hanging="288"/>
              <w:rPr>
                <w:rStyle w:val="Strong"/>
                <w:sz w:val="26"/>
                <w:szCs w:val="26"/>
              </w:rPr>
            </w:pPr>
            <w:r w:rsidRPr="00C40DAA">
              <w:rPr>
                <w:rStyle w:val="Strong"/>
                <w:sz w:val="26"/>
                <w:szCs w:val="26"/>
              </w:rPr>
              <w:t xml:space="preserve">MUS 362: </w:t>
            </w:r>
            <w:r w:rsidRPr="00C40DAA">
              <w:rPr>
                <w:rStyle w:val="QuoteChar"/>
                <w:sz w:val="26"/>
                <w:szCs w:val="26"/>
              </w:rPr>
              <w:t>History of Jazz</w:t>
            </w:r>
          </w:p>
          <w:p w14:paraId="3C281F53" w14:textId="45E80A43" w:rsidR="00F679B6" w:rsidRPr="00C40DAA" w:rsidRDefault="00F679B6" w:rsidP="002956EE">
            <w:pPr>
              <w:shd w:val="clear" w:color="auto" w:fill="E3DED1" w:themeFill="background2"/>
              <w:ind w:left="288" w:hanging="288"/>
              <w:rPr>
                <w:rStyle w:val="QuoteChar"/>
                <w:sz w:val="26"/>
                <w:szCs w:val="26"/>
              </w:rPr>
            </w:pPr>
            <w:r w:rsidRPr="00C40DAA">
              <w:rPr>
                <w:rStyle w:val="Strong"/>
                <w:sz w:val="26"/>
                <w:szCs w:val="26"/>
              </w:rPr>
              <w:t>MUS/W</w:t>
            </w:r>
            <w:r w:rsidR="009C1C5A" w:rsidRPr="00C40DAA">
              <w:rPr>
                <w:rStyle w:val="Strong"/>
                <w:sz w:val="26"/>
                <w:szCs w:val="26"/>
              </w:rPr>
              <w:t>GSS</w:t>
            </w:r>
            <w:r w:rsidRPr="00C40DAA">
              <w:rPr>
                <w:rStyle w:val="Strong"/>
                <w:sz w:val="26"/>
                <w:szCs w:val="26"/>
              </w:rPr>
              <w:t xml:space="preserve"> 363: </w:t>
            </w:r>
            <w:r w:rsidR="00CB0059" w:rsidRPr="00C40DAA">
              <w:rPr>
                <w:rStyle w:val="QuoteChar"/>
                <w:sz w:val="26"/>
                <w:szCs w:val="26"/>
              </w:rPr>
              <w:t>W</w:t>
            </w:r>
            <w:r w:rsidR="00E12107" w:rsidRPr="00C40DAA">
              <w:rPr>
                <w:rStyle w:val="QuoteChar"/>
                <w:sz w:val="26"/>
                <w:szCs w:val="26"/>
              </w:rPr>
              <w:t xml:space="preserve">omen in </w:t>
            </w:r>
            <w:r w:rsidRPr="00C40DAA">
              <w:rPr>
                <w:rStyle w:val="QuoteChar"/>
                <w:sz w:val="26"/>
                <w:szCs w:val="26"/>
              </w:rPr>
              <w:t>Mus</w:t>
            </w:r>
            <w:r w:rsidR="00CB0059" w:rsidRPr="00C40DAA">
              <w:rPr>
                <w:rStyle w:val="QuoteChar"/>
                <w:sz w:val="26"/>
                <w:szCs w:val="26"/>
              </w:rPr>
              <w:t>ic</w:t>
            </w:r>
          </w:p>
          <w:p w14:paraId="6A4681AD" w14:textId="3D07C6C7" w:rsidR="00F679B6" w:rsidRPr="00C40DAA" w:rsidRDefault="00F679B6" w:rsidP="002956EE">
            <w:pPr>
              <w:shd w:val="clear" w:color="auto" w:fill="E3DED1" w:themeFill="background2"/>
              <w:ind w:left="288" w:hanging="288"/>
              <w:rPr>
                <w:rStyle w:val="Strong"/>
                <w:sz w:val="26"/>
                <w:szCs w:val="26"/>
              </w:rPr>
            </w:pPr>
            <w:r w:rsidRPr="00C40DAA">
              <w:rPr>
                <w:rStyle w:val="Strong"/>
                <w:sz w:val="26"/>
                <w:szCs w:val="26"/>
              </w:rPr>
              <w:t>SOC</w:t>
            </w:r>
            <w:r w:rsidR="002A3E0E" w:rsidRPr="00C40DAA">
              <w:rPr>
                <w:rStyle w:val="Strong"/>
                <w:sz w:val="26"/>
                <w:szCs w:val="26"/>
              </w:rPr>
              <w:t>/WGSS</w:t>
            </w:r>
            <w:r w:rsidRPr="00C40DAA">
              <w:rPr>
                <w:rStyle w:val="Strong"/>
                <w:sz w:val="26"/>
                <w:szCs w:val="26"/>
              </w:rPr>
              <w:t xml:space="preserve"> 3</w:t>
            </w:r>
            <w:r w:rsidR="00042558" w:rsidRPr="00C40DAA">
              <w:rPr>
                <w:rStyle w:val="Strong"/>
                <w:sz w:val="26"/>
                <w:szCs w:val="26"/>
              </w:rPr>
              <w:t>51</w:t>
            </w:r>
            <w:r w:rsidRPr="00C40DAA">
              <w:rPr>
                <w:rStyle w:val="Strong"/>
                <w:sz w:val="26"/>
                <w:szCs w:val="26"/>
              </w:rPr>
              <w:t xml:space="preserve">: </w:t>
            </w:r>
            <w:r w:rsidR="00042558" w:rsidRPr="00C40DAA">
              <w:rPr>
                <w:rStyle w:val="QuoteChar"/>
                <w:sz w:val="26"/>
                <w:szCs w:val="26"/>
              </w:rPr>
              <w:t>The Famil</w:t>
            </w:r>
            <w:r w:rsidRPr="00C40DAA">
              <w:rPr>
                <w:rStyle w:val="QuoteChar"/>
                <w:sz w:val="26"/>
                <w:szCs w:val="26"/>
              </w:rPr>
              <w:t>y</w:t>
            </w:r>
          </w:p>
          <w:p w14:paraId="794828D3" w14:textId="28AAB792" w:rsidR="002A4A83" w:rsidRPr="00C40DAA" w:rsidRDefault="00F679B6" w:rsidP="002A4A83">
            <w:pPr>
              <w:shd w:val="clear" w:color="auto" w:fill="E3DED1" w:themeFill="background2"/>
              <w:ind w:left="288" w:hanging="288"/>
              <w:rPr>
                <w:rStyle w:val="QuoteChar"/>
                <w:sz w:val="26"/>
                <w:szCs w:val="26"/>
              </w:rPr>
            </w:pPr>
            <w:r w:rsidRPr="00C40DAA">
              <w:rPr>
                <w:rStyle w:val="Strong"/>
                <w:sz w:val="26"/>
                <w:szCs w:val="26"/>
              </w:rPr>
              <w:t xml:space="preserve">SOE 312: </w:t>
            </w:r>
            <w:r w:rsidRPr="00C40DAA">
              <w:rPr>
                <w:rStyle w:val="QuoteChar"/>
                <w:sz w:val="26"/>
                <w:szCs w:val="26"/>
              </w:rPr>
              <w:t xml:space="preserve">Nat Res, Society, </w:t>
            </w:r>
            <w:proofErr w:type="spellStart"/>
            <w:r w:rsidRPr="00C40DAA">
              <w:rPr>
                <w:rStyle w:val="QuoteChar"/>
                <w:sz w:val="26"/>
                <w:szCs w:val="26"/>
              </w:rPr>
              <w:t>Envir</w:t>
            </w:r>
            <w:proofErr w:type="spellEnd"/>
            <w:r w:rsidR="00AA39B9" w:rsidRPr="00C40DAA">
              <w:rPr>
                <w:rStyle w:val="QuoteChar"/>
                <w:sz w:val="26"/>
                <w:szCs w:val="26"/>
              </w:rPr>
              <w:t>.</w:t>
            </w:r>
          </w:p>
          <w:p w14:paraId="4E17F345" w14:textId="06F4C485" w:rsidR="00D83306" w:rsidRPr="00C40DAA" w:rsidRDefault="00D83306" w:rsidP="00D83306">
            <w:pPr>
              <w:shd w:val="clear" w:color="auto" w:fill="E3DED1" w:themeFill="background2"/>
              <w:ind w:left="288" w:hanging="288"/>
              <w:rPr>
                <w:rFonts w:ascii="Bahnschrift SemiLight Condensed" w:hAnsi="Bahnschrift SemiLight Condensed"/>
                <w:sz w:val="26"/>
                <w:szCs w:val="26"/>
              </w:rPr>
            </w:pPr>
            <w:r w:rsidRPr="00C40DAA">
              <w:rPr>
                <w:rFonts w:ascii="Bahnschrift SemiBold Condensed" w:hAnsi="Bahnschrift SemiBold Condensed"/>
                <w:sz w:val="26"/>
                <w:szCs w:val="26"/>
              </w:rPr>
              <w:t>WGSS 316:</w:t>
            </w:r>
            <w:r w:rsidR="00F76EF0" w:rsidRPr="00C40DAA">
              <w:rPr>
                <w:rFonts w:ascii="Bahnschrift SemiBold Condensed" w:hAnsi="Bahnschrift SemiBold Condensed"/>
                <w:sz w:val="26"/>
                <w:szCs w:val="26"/>
              </w:rPr>
              <w:t xml:space="preserve"> </w:t>
            </w:r>
            <w:r w:rsidR="00F76EF0" w:rsidRPr="00C40DAA">
              <w:rPr>
                <w:rFonts w:ascii="Bahnschrift SemiLight Condensed" w:hAnsi="Bahnschrift SemiLight Condensed"/>
                <w:sz w:val="26"/>
                <w:szCs w:val="26"/>
              </w:rPr>
              <w:t>Gender in Cross Cultural Perspective</w:t>
            </w:r>
          </w:p>
          <w:p w14:paraId="6E168CB1" w14:textId="77777777" w:rsidR="00B15DAD" w:rsidRPr="00C40DAA" w:rsidRDefault="00B15DAD" w:rsidP="00B15DAD">
            <w:pPr>
              <w:rPr>
                <w:rFonts w:ascii="Bahnschrift SemiBold Condensed" w:hAnsi="Bahnschrift SemiBold Condensed"/>
                <w:sz w:val="26"/>
                <w:szCs w:val="26"/>
              </w:rPr>
            </w:pPr>
          </w:p>
          <w:p w14:paraId="7220492D" w14:textId="71C8AA41" w:rsidR="00B15DAD" w:rsidRPr="00C40DAA" w:rsidRDefault="007055EC" w:rsidP="00B15DAD">
            <w:pPr>
              <w:shd w:val="clear" w:color="auto" w:fill="877952" w:themeFill="background2" w:themeFillShade="80"/>
              <w:jc w:val="center"/>
              <w:rPr>
                <w:rStyle w:val="Strong"/>
                <w:color w:val="FFFFFF" w:themeColor="background1"/>
              </w:rPr>
            </w:pPr>
            <w:r w:rsidRPr="00C40DAA">
              <w:rPr>
                <w:rStyle w:val="Strong"/>
                <w:color w:val="FFFFFF" w:themeColor="background1"/>
              </w:rPr>
              <w:t>EQJS</w:t>
            </w:r>
          </w:p>
          <w:p w14:paraId="7BAAB152" w14:textId="77777777" w:rsidR="00B15DAD" w:rsidRPr="00C40DAA" w:rsidRDefault="00AB45A1" w:rsidP="00AB45A1">
            <w:pPr>
              <w:shd w:val="clear" w:color="auto" w:fill="E3DED1" w:themeFill="background2"/>
              <w:ind w:left="288" w:hanging="288"/>
              <w:rPr>
                <w:rStyle w:val="QuoteChar"/>
                <w:sz w:val="26"/>
                <w:szCs w:val="26"/>
              </w:rPr>
            </w:pPr>
            <w:r w:rsidRPr="00C40DAA">
              <w:rPr>
                <w:rStyle w:val="Strong"/>
                <w:sz w:val="26"/>
                <w:szCs w:val="26"/>
              </w:rPr>
              <w:t>ENGLIS</w:t>
            </w:r>
            <w:r w:rsidR="00B15DAD" w:rsidRPr="00C40DAA">
              <w:rPr>
                <w:rStyle w:val="Strong"/>
                <w:sz w:val="26"/>
                <w:szCs w:val="26"/>
              </w:rPr>
              <w:t>H 3</w:t>
            </w:r>
            <w:r w:rsidRPr="00C40DAA">
              <w:rPr>
                <w:rStyle w:val="Strong"/>
                <w:sz w:val="26"/>
                <w:szCs w:val="26"/>
              </w:rPr>
              <w:t>62</w:t>
            </w:r>
            <w:r w:rsidR="00B15DAD" w:rsidRPr="00C40DAA">
              <w:rPr>
                <w:rStyle w:val="Strong"/>
                <w:sz w:val="26"/>
                <w:szCs w:val="26"/>
              </w:rPr>
              <w:t xml:space="preserve">: </w:t>
            </w:r>
            <w:r w:rsidRPr="00C40DAA">
              <w:rPr>
                <w:rStyle w:val="QuoteChar"/>
                <w:sz w:val="26"/>
                <w:szCs w:val="26"/>
              </w:rPr>
              <w:t>Rhetorics of Racism</w:t>
            </w:r>
          </w:p>
          <w:p w14:paraId="27999894" w14:textId="77777777" w:rsidR="00E12107" w:rsidRPr="00C40DAA" w:rsidRDefault="00E12107" w:rsidP="00AB45A1">
            <w:pPr>
              <w:shd w:val="clear" w:color="auto" w:fill="E3DED1" w:themeFill="background2"/>
              <w:ind w:left="288" w:hanging="288"/>
              <w:rPr>
                <w:rStyle w:val="QuoteChar"/>
                <w:sz w:val="26"/>
                <w:szCs w:val="26"/>
                <w:vertAlign w:val="superscript"/>
              </w:rPr>
            </w:pPr>
            <w:r w:rsidRPr="00C40DAA">
              <w:rPr>
                <w:rStyle w:val="Strong"/>
                <w:sz w:val="26"/>
                <w:szCs w:val="26"/>
              </w:rPr>
              <w:t>PHIL</w:t>
            </w:r>
            <w:r w:rsidR="00042558" w:rsidRPr="00C40DAA">
              <w:rPr>
                <w:rStyle w:val="Strong"/>
                <w:sz w:val="26"/>
                <w:szCs w:val="26"/>
              </w:rPr>
              <w:t>/POL_S</w:t>
            </w:r>
            <w:r w:rsidRPr="00C40DAA">
              <w:rPr>
                <w:rStyle w:val="Strong"/>
                <w:sz w:val="26"/>
                <w:szCs w:val="26"/>
              </w:rPr>
              <w:t xml:space="preserve"> </w:t>
            </w:r>
            <w:r w:rsidRPr="00C40DAA">
              <w:rPr>
                <w:rStyle w:val="Strong"/>
                <w:sz w:val="26"/>
                <w:szCs w:val="26"/>
              </w:rPr>
              <w:t>438</w:t>
            </w:r>
            <w:r w:rsidRPr="00C40DAA">
              <w:rPr>
                <w:rStyle w:val="Strong"/>
                <w:sz w:val="26"/>
                <w:szCs w:val="26"/>
              </w:rPr>
              <w:t xml:space="preserve">: </w:t>
            </w:r>
            <w:r w:rsidRPr="00C40DAA">
              <w:rPr>
                <w:rStyle w:val="QuoteChar"/>
                <w:sz w:val="26"/>
                <w:szCs w:val="26"/>
              </w:rPr>
              <w:t>Contemp</w:t>
            </w:r>
            <w:r w:rsidR="00042558" w:rsidRPr="00C40DAA">
              <w:rPr>
                <w:rStyle w:val="QuoteChar"/>
                <w:sz w:val="26"/>
                <w:szCs w:val="26"/>
              </w:rPr>
              <w:t>orary</w:t>
            </w:r>
            <w:r w:rsidRPr="00C40DAA">
              <w:rPr>
                <w:rStyle w:val="QuoteChar"/>
                <w:sz w:val="26"/>
                <w:szCs w:val="26"/>
              </w:rPr>
              <w:t xml:space="preserve"> Political Theories of Power, Oppression, and Resistance</w:t>
            </w:r>
            <w:r w:rsidRPr="00C40DAA">
              <w:rPr>
                <w:rStyle w:val="QuoteChar"/>
                <w:sz w:val="26"/>
                <w:szCs w:val="26"/>
              </w:rPr>
              <w:t xml:space="preserve"> </w:t>
            </w:r>
            <w:r w:rsidRPr="00C40DAA">
              <w:rPr>
                <w:rStyle w:val="QuoteChar"/>
                <w:sz w:val="26"/>
                <w:szCs w:val="26"/>
                <w:vertAlign w:val="superscript"/>
              </w:rPr>
              <w:t>[M]</w:t>
            </w:r>
          </w:p>
          <w:p w14:paraId="3F04E8F0" w14:textId="1CB30FFA" w:rsidR="00042558" w:rsidRPr="00C40DAA" w:rsidRDefault="00042558" w:rsidP="00042558">
            <w:pPr>
              <w:shd w:val="clear" w:color="auto" w:fill="E3DED1" w:themeFill="background2"/>
              <w:ind w:left="288" w:hanging="288"/>
              <w:rPr>
                <w:rFonts w:ascii="Bahnschrift SemiLight Condensed" w:hAnsi="Bahnschrift SemiLight Condensed"/>
                <w:sz w:val="26"/>
                <w:szCs w:val="26"/>
              </w:rPr>
            </w:pPr>
            <w:r w:rsidRPr="00C40DAA">
              <w:rPr>
                <w:rStyle w:val="Strong"/>
                <w:sz w:val="26"/>
                <w:szCs w:val="26"/>
              </w:rPr>
              <w:t>SOC</w:t>
            </w:r>
            <w:r w:rsidR="002A3E0E" w:rsidRPr="00C40DAA">
              <w:rPr>
                <w:rStyle w:val="Strong"/>
                <w:sz w:val="26"/>
                <w:szCs w:val="26"/>
              </w:rPr>
              <w:t>/WGSS</w:t>
            </w:r>
            <w:r w:rsidRPr="00C40DAA">
              <w:rPr>
                <w:rStyle w:val="Strong"/>
                <w:sz w:val="26"/>
                <w:szCs w:val="26"/>
              </w:rPr>
              <w:t xml:space="preserve"> 3</w:t>
            </w:r>
            <w:r w:rsidRPr="00C40DAA">
              <w:rPr>
                <w:rStyle w:val="Strong"/>
                <w:sz w:val="26"/>
                <w:szCs w:val="26"/>
              </w:rPr>
              <w:t>85</w:t>
            </w:r>
            <w:r w:rsidRPr="00C40DAA">
              <w:rPr>
                <w:rStyle w:val="Strong"/>
                <w:sz w:val="26"/>
                <w:szCs w:val="26"/>
              </w:rPr>
              <w:t xml:space="preserve">: </w:t>
            </w:r>
            <w:r w:rsidRPr="00C40DAA">
              <w:rPr>
                <w:rStyle w:val="QuoteChar"/>
                <w:sz w:val="26"/>
                <w:szCs w:val="26"/>
              </w:rPr>
              <w:t>Intro Lesbian, Gay, Bisexual, and Transgender Studies</w:t>
            </w:r>
          </w:p>
        </w:tc>
        <w:tc>
          <w:tcPr>
            <w:tcW w:w="3831" w:type="dxa"/>
            <w:tcBorders>
              <w:top w:val="single" w:sz="18" w:space="0" w:color="FFFFFF" w:themeColor="background1"/>
            </w:tcBorders>
            <w:shd w:val="clear" w:color="auto" w:fill="FFFFFF" w:themeFill="background1"/>
          </w:tcPr>
          <w:p w14:paraId="3807E1C6" w14:textId="2643C274" w:rsidR="00D83306" w:rsidRPr="00C40DAA" w:rsidRDefault="00D83306" w:rsidP="002956EE">
            <w:pPr>
              <w:shd w:val="clear" w:color="auto" w:fill="C3E0F2" w:themeFill="accent3" w:themeFillTint="33"/>
              <w:ind w:left="288" w:hanging="288"/>
              <w:rPr>
                <w:rStyle w:val="Strong"/>
                <w:rFonts w:ascii="Bahnschrift SemiLight Condensed" w:hAnsi="Bahnschrift SemiLight Condensed"/>
                <w:sz w:val="25"/>
                <w:szCs w:val="25"/>
              </w:rPr>
            </w:pPr>
            <w:r w:rsidRPr="00C40DAA">
              <w:rPr>
                <w:rStyle w:val="Strong"/>
                <w:sz w:val="25"/>
                <w:szCs w:val="25"/>
              </w:rPr>
              <w:t>AFS 401</w:t>
            </w:r>
            <w:r w:rsidR="00155A8E" w:rsidRPr="00C40DAA">
              <w:rPr>
                <w:rStyle w:val="Strong"/>
                <w:sz w:val="25"/>
                <w:szCs w:val="25"/>
              </w:rPr>
              <w:t xml:space="preserve">: </w:t>
            </w:r>
            <w:r w:rsidR="00155A8E" w:rsidRPr="00C40DAA">
              <w:rPr>
                <w:rStyle w:val="Strong"/>
                <w:rFonts w:ascii="Bahnschrift SemiLight Condensed" w:hAnsi="Bahnschrift SemiLight Condensed"/>
                <w:sz w:val="25"/>
                <w:szCs w:val="25"/>
              </w:rPr>
              <w:t>Adv Sys Analysis AFS</w:t>
            </w:r>
          </w:p>
          <w:p w14:paraId="774F14D4" w14:textId="6E57D31F" w:rsidR="00313F06" w:rsidRPr="00C40DAA" w:rsidRDefault="00313F06" w:rsidP="002956EE">
            <w:pPr>
              <w:shd w:val="clear" w:color="auto" w:fill="C3E0F2" w:themeFill="accent3" w:themeFillTint="33"/>
              <w:ind w:left="288" w:hanging="288"/>
              <w:rPr>
                <w:rStyle w:val="QuoteChar"/>
                <w:sz w:val="25"/>
                <w:szCs w:val="25"/>
              </w:rPr>
            </w:pPr>
            <w:r w:rsidRPr="00C40DAA">
              <w:rPr>
                <w:rStyle w:val="Strong"/>
                <w:sz w:val="25"/>
                <w:szCs w:val="25"/>
              </w:rPr>
              <w:t xml:space="preserve">AG_ED 407: </w:t>
            </w:r>
            <w:r w:rsidRPr="00C40DAA">
              <w:rPr>
                <w:rStyle w:val="QuoteChar"/>
                <w:sz w:val="25"/>
                <w:szCs w:val="25"/>
              </w:rPr>
              <w:t>Stud Teach/Ag Ed</w:t>
            </w:r>
          </w:p>
          <w:p w14:paraId="3A4B2E45" w14:textId="78118FA2" w:rsidR="00D83306" w:rsidRPr="00C40DAA" w:rsidRDefault="00D83306" w:rsidP="002956EE">
            <w:pPr>
              <w:shd w:val="clear" w:color="auto" w:fill="C3E0F2" w:themeFill="accent3" w:themeFillTint="33"/>
              <w:ind w:left="288" w:hanging="288"/>
              <w:rPr>
                <w:rStyle w:val="QuoteChar"/>
                <w:sz w:val="25"/>
                <w:szCs w:val="25"/>
                <w:vertAlign w:val="superscript"/>
              </w:rPr>
            </w:pPr>
            <w:r w:rsidRPr="00C40DAA">
              <w:rPr>
                <w:rStyle w:val="Strong"/>
                <w:sz w:val="25"/>
                <w:szCs w:val="25"/>
              </w:rPr>
              <w:t>AMDT 413</w:t>
            </w:r>
            <w:r w:rsidR="00155A8E" w:rsidRPr="00C40DAA">
              <w:rPr>
                <w:rStyle w:val="Strong"/>
                <w:sz w:val="25"/>
                <w:szCs w:val="25"/>
              </w:rPr>
              <w:t xml:space="preserve">: </w:t>
            </w:r>
            <w:r w:rsidR="00155A8E" w:rsidRPr="00C40DAA">
              <w:rPr>
                <w:rStyle w:val="Strong"/>
                <w:rFonts w:ascii="Bahnschrift SemiLight Condensed" w:hAnsi="Bahnschrift SemiLight Condensed"/>
                <w:sz w:val="25"/>
                <w:szCs w:val="25"/>
              </w:rPr>
              <w:t>Global Sourcing</w:t>
            </w:r>
            <w:r w:rsidR="00220001" w:rsidRPr="00C40DAA">
              <w:rPr>
                <w:rStyle w:val="Strong"/>
                <w:rFonts w:ascii="Bahnschrift SemiLight Condensed" w:hAnsi="Bahnschrift SemiLight Condensed"/>
                <w:sz w:val="25"/>
                <w:szCs w:val="25"/>
              </w:rPr>
              <w:t xml:space="preserve"> </w:t>
            </w:r>
            <w:r w:rsidR="00220001" w:rsidRPr="00C40DAA">
              <w:rPr>
                <w:rStyle w:val="QuoteChar"/>
                <w:sz w:val="25"/>
                <w:szCs w:val="25"/>
                <w:vertAlign w:val="superscript"/>
              </w:rPr>
              <w:t>[M</w:t>
            </w:r>
            <w:r w:rsidR="00220001" w:rsidRPr="00C40DAA">
              <w:rPr>
                <w:rStyle w:val="QuoteChar"/>
                <w:sz w:val="25"/>
                <w:szCs w:val="25"/>
                <w:vertAlign w:val="superscript"/>
              </w:rPr>
              <w:t>]</w:t>
            </w:r>
          </w:p>
          <w:p w14:paraId="00B7364C" w14:textId="1C506DC8" w:rsidR="00220001" w:rsidRPr="00C40DAA" w:rsidRDefault="00220001" w:rsidP="00220001">
            <w:pPr>
              <w:shd w:val="clear" w:color="auto" w:fill="C3E0F2" w:themeFill="accent3" w:themeFillTint="33"/>
              <w:ind w:left="288" w:hanging="288"/>
              <w:rPr>
                <w:rStyle w:val="Strong"/>
                <w:sz w:val="25"/>
                <w:szCs w:val="25"/>
              </w:rPr>
            </w:pPr>
            <w:r w:rsidRPr="00C40DAA">
              <w:rPr>
                <w:rStyle w:val="Strong"/>
                <w:sz w:val="25"/>
                <w:szCs w:val="25"/>
              </w:rPr>
              <w:t>ANIM_SCI 4</w:t>
            </w:r>
            <w:r w:rsidRPr="00C40DAA">
              <w:rPr>
                <w:rStyle w:val="Strong"/>
                <w:sz w:val="25"/>
                <w:szCs w:val="25"/>
              </w:rPr>
              <w:t>66</w:t>
            </w:r>
            <w:r w:rsidRPr="00C40DAA">
              <w:rPr>
                <w:rStyle w:val="Strong"/>
                <w:sz w:val="25"/>
                <w:szCs w:val="25"/>
              </w:rPr>
              <w:t xml:space="preserve">: </w:t>
            </w:r>
            <w:r w:rsidRPr="00C40DAA">
              <w:rPr>
                <w:rStyle w:val="Strong"/>
                <w:rFonts w:ascii="Bahnschrift SemiLight Condensed" w:hAnsi="Bahnschrift SemiLight Condensed"/>
                <w:sz w:val="25"/>
                <w:szCs w:val="25"/>
              </w:rPr>
              <w:t>Advanced Equine Sys</w:t>
            </w:r>
            <w:r w:rsidRPr="00C40DAA">
              <w:rPr>
                <w:rStyle w:val="QuoteChar"/>
                <w:sz w:val="25"/>
                <w:szCs w:val="25"/>
              </w:rPr>
              <w:t xml:space="preserve"> </w:t>
            </w:r>
            <w:r w:rsidRPr="00C40DAA">
              <w:rPr>
                <w:rStyle w:val="QuoteChar"/>
                <w:sz w:val="25"/>
                <w:szCs w:val="25"/>
                <w:vertAlign w:val="superscript"/>
              </w:rPr>
              <w:t>[M]</w:t>
            </w:r>
          </w:p>
          <w:p w14:paraId="1221992C" w14:textId="54904D73" w:rsidR="00D83306" w:rsidRPr="00C40DAA" w:rsidRDefault="00D83306" w:rsidP="002956EE">
            <w:pPr>
              <w:shd w:val="clear" w:color="auto" w:fill="C3E0F2" w:themeFill="accent3" w:themeFillTint="33"/>
              <w:ind w:left="288" w:hanging="288"/>
              <w:rPr>
                <w:rStyle w:val="Strong"/>
                <w:sz w:val="25"/>
                <w:szCs w:val="25"/>
              </w:rPr>
            </w:pPr>
            <w:r w:rsidRPr="00C40DAA">
              <w:rPr>
                <w:rStyle w:val="Strong"/>
                <w:sz w:val="25"/>
                <w:szCs w:val="25"/>
              </w:rPr>
              <w:t>ANIM_SCI 474</w:t>
            </w:r>
            <w:r w:rsidR="00155A8E" w:rsidRPr="00C40DAA">
              <w:rPr>
                <w:rStyle w:val="Strong"/>
                <w:sz w:val="25"/>
                <w:szCs w:val="25"/>
              </w:rPr>
              <w:t xml:space="preserve">: </w:t>
            </w:r>
            <w:r w:rsidR="00155A8E" w:rsidRPr="00C40DAA">
              <w:rPr>
                <w:rStyle w:val="Strong"/>
                <w:rFonts w:ascii="Bahnschrift SemiLight Condensed" w:hAnsi="Bahnschrift SemiLight Condensed"/>
                <w:sz w:val="25"/>
                <w:szCs w:val="25"/>
              </w:rPr>
              <w:t>Beef Cattle Prod.</w:t>
            </w:r>
            <w:r w:rsidR="00220001" w:rsidRPr="00C40DAA">
              <w:rPr>
                <w:rStyle w:val="QuoteChar"/>
                <w:sz w:val="25"/>
                <w:szCs w:val="25"/>
              </w:rPr>
              <w:t xml:space="preserve"> </w:t>
            </w:r>
            <w:r w:rsidR="00220001" w:rsidRPr="00C40DAA">
              <w:rPr>
                <w:rStyle w:val="QuoteChar"/>
                <w:sz w:val="25"/>
                <w:szCs w:val="25"/>
                <w:vertAlign w:val="superscript"/>
              </w:rPr>
              <w:t>[M]</w:t>
            </w:r>
          </w:p>
          <w:p w14:paraId="3AE9329D" w14:textId="6B4AF15B" w:rsidR="00313F06" w:rsidRPr="00C40DAA" w:rsidRDefault="00313F06" w:rsidP="00313F06">
            <w:pPr>
              <w:shd w:val="clear" w:color="auto" w:fill="C3E0F2" w:themeFill="accent3" w:themeFillTint="33"/>
              <w:ind w:left="288" w:hanging="288"/>
              <w:rPr>
                <w:rStyle w:val="QuoteChar"/>
                <w:sz w:val="25"/>
                <w:szCs w:val="25"/>
              </w:rPr>
            </w:pPr>
            <w:r w:rsidRPr="00C40DAA">
              <w:rPr>
                <w:rStyle w:val="Strong"/>
                <w:sz w:val="25"/>
                <w:szCs w:val="25"/>
              </w:rPr>
              <w:t xml:space="preserve">ANTH 404: </w:t>
            </w:r>
            <w:r w:rsidRPr="00C40DAA">
              <w:rPr>
                <w:rStyle w:val="QuoteChar"/>
                <w:sz w:val="25"/>
                <w:szCs w:val="25"/>
              </w:rPr>
              <w:t>The Self in Culture</w:t>
            </w:r>
          </w:p>
          <w:p w14:paraId="14012392" w14:textId="38CB8BC9" w:rsidR="00313F06" w:rsidRPr="00C40DAA" w:rsidRDefault="00313F06" w:rsidP="002956EE">
            <w:pPr>
              <w:shd w:val="clear" w:color="auto" w:fill="C3E0F2" w:themeFill="accent3" w:themeFillTint="33"/>
              <w:ind w:left="288" w:hanging="288"/>
              <w:rPr>
                <w:rStyle w:val="Strong"/>
                <w:sz w:val="25"/>
                <w:szCs w:val="25"/>
              </w:rPr>
            </w:pPr>
            <w:r w:rsidRPr="00C40DAA">
              <w:rPr>
                <w:rStyle w:val="Strong"/>
                <w:sz w:val="25"/>
                <w:szCs w:val="25"/>
              </w:rPr>
              <w:t xml:space="preserve">ANTH/BIOLOGY 473: </w:t>
            </w:r>
            <w:proofErr w:type="spellStart"/>
            <w:r w:rsidRPr="00C40DAA">
              <w:rPr>
                <w:rStyle w:val="QuoteChar"/>
                <w:sz w:val="25"/>
                <w:szCs w:val="25"/>
              </w:rPr>
              <w:t>Evol</w:t>
            </w:r>
            <w:proofErr w:type="spellEnd"/>
            <w:r w:rsidR="0074190B" w:rsidRPr="00C40DAA">
              <w:rPr>
                <w:rStyle w:val="QuoteChar"/>
                <w:sz w:val="25"/>
                <w:szCs w:val="25"/>
              </w:rPr>
              <w:t xml:space="preserve"> &amp; </w:t>
            </w:r>
            <w:r w:rsidRPr="00C40DAA">
              <w:rPr>
                <w:rStyle w:val="QuoteChar"/>
                <w:sz w:val="25"/>
                <w:szCs w:val="25"/>
              </w:rPr>
              <w:t xml:space="preserve">Soc </w:t>
            </w:r>
            <w:r w:rsidRPr="00C40DAA">
              <w:rPr>
                <w:rStyle w:val="QuoteChar"/>
                <w:sz w:val="25"/>
                <w:szCs w:val="25"/>
                <w:vertAlign w:val="superscript"/>
              </w:rPr>
              <w:t>[M]</w:t>
            </w:r>
          </w:p>
          <w:p w14:paraId="33B9A68F" w14:textId="045B22A0" w:rsidR="00F679B6" w:rsidRPr="00C40DAA" w:rsidRDefault="00F679B6" w:rsidP="002956EE">
            <w:pPr>
              <w:shd w:val="clear" w:color="auto" w:fill="C3E0F2" w:themeFill="accent3" w:themeFillTint="33"/>
              <w:ind w:left="288" w:hanging="288"/>
              <w:rPr>
                <w:rStyle w:val="QuoteChar"/>
                <w:sz w:val="25"/>
                <w:szCs w:val="25"/>
                <w:vertAlign w:val="superscript"/>
              </w:rPr>
            </w:pPr>
            <w:r w:rsidRPr="00C40DAA">
              <w:rPr>
                <w:rStyle w:val="Strong"/>
                <w:sz w:val="25"/>
                <w:szCs w:val="25"/>
              </w:rPr>
              <w:t xml:space="preserve">ANTH 490: </w:t>
            </w:r>
            <w:r w:rsidRPr="00C40DAA">
              <w:rPr>
                <w:rStyle w:val="QuoteChar"/>
                <w:sz w:val="25"/>
                <w:szCs w:val="25"/>
              </w:rPr>
              <w:t>Int</w:t>
            </w:r>
            <w:r w:rsidR="0074190B" w:rsidRPr="00C40DAA">
              <w:rPr>
                <w:rStyle w:val="QuoteChar"/>
                <w:sz w:val="25"/>
                <w:szCs w:val="25"/>
              </w:rPr>
              <w:t xml:space="preserve">. </w:t>
            </w:r>
            <w:r w:rsidRPr="00C40DAA">
              <w:rPr>
                <w:rStyle w:val="QuoteChar"/>
                <w:sz w:val="25"/>
                <w:szCs w:val="25"/>
              </w:rPr>
              <w:t xml:space="preserve">Themes in Anth </w:t>
            </w:r>
            <w:r w:rsidR="00F031B4" w:rsidRPr="00C40DAA">
              <w:rPr>
                <w:rStyle w:val="QuoteChar"/>
                <w:sz w:val="25"/>
                <w:szCs w:val="25"/>
                <w:vertAlign w:val="superscript"/>
              </w:rPr>
              <w:t>[M]</w:t>
            </w:r>
          </w:p>
          <w:p w14:paraId="76808624" w14:textId="4BD07D31" w:rsidR="00D83306" w:rsidRPr="00C40DAA" w:rsidRDefault="00D83306" w:rsidP="002956EE">
            <w:pPr>
              <w:shd w:val="clear" w:color="auto" w:fill="C3E0F2" w:themeFill="accent3" w:themeFillTint="33"/>
              <w:ind w:left="288" w:hanging="288"/>
              <w:rPr>
                <w:rStyle w:val="Strong"/>
                <w:rFonts w:ascii="Bahnschrift SemiLight Condensed" w:hAnsi="Bahnschrift SemiLight Condensed"/>
                <w:sz w:val="25"/>
                <w:szCs w:val="25"/>
              </w:rPr>
            </w:pPr>
            <w:r w:rsidRPr="00C40DAA">
              <w:rPr>
                <w:rStyle w:val="Strong"/>
                <w:sz w:val="25"/>
                <w:szCs w:val="25"/>
              </w:rPr>
              <w:t>ARCH 403</w:t>
            </w:r>
            <w:r w:rsidR="00155A8E" w:rsidRPr="00C40DAA">
              <w:rPr>
                <w:rStyle w:val="Strong"/>
                <w:sz w:val="25"/>
                <w:szCs w:val="25"/>
              </w:rPr>
              <w:t xml:space="preserve">: </w:t>
            </w:r>
            <w:r w:rsidR="00155A8E" w:rsidRPr="00C40DAA">
              <w:rPr>
                <w:rStyle w:val="Strong"/>
                <w:rFonts w:ascii="Bahnschrift SemiLight Condensed" w:hAnsi="Bahnschrift SemiLight Condensed"/>
                <w:sz w:val="25"/>
                <w:szCs w:val="25"/>
              </w:rPr>
              <w:t>Comp Design Studio</w:t>
            </w:r>
          </w:p>
          <w:p w14:paraId="6DCEA8A1" w14:textId="284D7FBE" w:rsidR="00D3047D" w:rsidRPr="00C40DAA" w:rsidRDefault="00D3047D" w:rsidP="00D3047D">
            <w:pPr>
              <w:shd w:val="clear" w:color="auto" w:fill="C3E0F2" w:themeFill="accent3" w:themeFillTint="33"/>
              <w:rPr>
                <w:rStyle w:val="QuoteChar"/>
                <w:sz w:val="25"/>
                <w:szCs w:val="25"/>
                <w:vertAlign w:val="superscript"/>
              </w:rPr>
            </w:pPr>
            <w:r w:rsidRPr="00C40DAA">
              <w:rPr>
                <w:rStyle w:val="Strong"/>
                <w:sz w:val="25"/>
                <w:szCs w:val="25"/>
              </w:rPr>
              <w:t xml:space="preserve">ART 498: </w:t>
            </w:r>
            <w:proofErr w:type="spellStart"/>
            <w:r w:rsidRPr="00C40DAA">
              <w:rPr>
                <w:rStyle w:val="Strong"/>
                <w:rFonts w:ascii="Bahnschrift SemiLight Condensed" w:hAnsi="Bahnschrift SemiLight Condensed"/>
                <w:sz w:val="25"/>
                <w:szCs w:val="25"/>
              </w:rPr>
              <w:t>Contemp</w:t>
            </w:r>
            <w:proofErr w:type="spellEnd"/>
            <w:r w:rsidRPr="00C40DAA">
              <w:rPr>
                <w:rStyle w:val="Strong"/>
                <w:rFonts w:ascii="Bahnschrift SemiLight Condensed" w:hAnsi="Bahnschrift SemiLight Condensed"/>
                <w:sz w:val="25"/>
                <w:szCs w:val="25"/>
              </w:rPr>
              <w:t xml:space="preserve"> Issue</w:t>
            </w:r>
            <w:r w:rsidRPr="00C40DAA">
              <w:rPr>
                <w:rStyle w:val="Strong"/>
                <w:sz w:val="25"/>
                <w:szCs w:val="25"/>
              </w:rPr>
              <w:t xml:space="preserve"> </w:t>
            </w:r>
            <w:r w:rsidRPr="00C40DAA">
              <w:rPr>
                <w:rStyle w:val="QuoteChar"/>
                <w:sz w:val="25"/>
                <w:szCs w:val="25"/>
                <w:vertAlign w:val="superscript"/>
              </w:rPr>
              <w:t xml:space="preserve">[M} </w:t>
            </w:r>
          </w:p>
          <w:p w14:paraId="2D0B3B67" w14:textId="0861CBEF" w:rsidR="00A84717" w:rsidRPr="00C40DAA" w:rsidRDefault="00A84717" w:rsidP="00A84717">
            <w:pPr>
              <w:shd w:val="clear" w:color="auto" w:fill="C3E0F2" w:themeFill="accent3" w:themeFillTint="33"/>
              <w:ind w:left="288" w:hanging="288"/>
              <w:rPr>
                <w:rStyle w:val="Strong"/>
                <w:sz w:val="25"/>
                <w:szCs w:val="25"/>
              </w:rPr>
            </w:pPr>
            <w:r w:rsidRPr="00C40DAA">
              <w:rPr>
                <w:rStyle w:val="Strong"/>
                <w:sz w:val="25"/>
                <w:szCs w:val="25"/>
              </w:rPr>
              <w:t>AS</w:t>
            </w:r>
            <w:r w:rsidRPr="00C40DAA">
              <w:rPr>
                <w:rStyle w:val="Strong"/>
                <w:sz w:val="25"/>
                <w:szCs w:val="25"/>
              </w:rPr>
              <w:t>IA</w:t>
            </w:r>
            <w:r w:rsidR="00D15B7C" w:rsidRPr="00C40DAA">
              <w:rPr>
                <w:rStyle w:val="Strong"/>
                <w:sz w:val="25"/>
                <w:szCs w:val="25"/>
              </w:rPr>
              <w:t>/HISTORY</w:t>
            </w:r>
            <w:r w:rsidRPr="00C40DAA">
              <w:rPr>
                <w:rStyle w:val="Strong"/>
                <w:sz w:val="25"/>
                <w:szCs w:val="25"/>
              </w:rPr>
              <w:t xml:space="preserve"> 4</w:t>
            </w:r>
            <w:r w:rsidRPr="00C40DAA">
              <w:rPr>
                <w:rStyle w:val="Strong"/>
                <w:sz w:val="25"/>
                <w:szCs w:val="25"/>
              </w:rPr>
              <w:t>83</w:t>
            </w:r>
            <w:r w:rsidRPr="00C40DAA">
              <w:rPr>
                <w:rStyle w:val="Strong"/>
                <w:sz w:val="25"/>
                <w:szCs w:val="25"/>
              </w:rPr>
              <w:t xml:space="preserve">: </w:t>
            </w:r>
            <w:r w:rsidRPr="00C40DAA">
              <w:rPr>
                <w:rStyle w:val="Strong"/>
                <w:rFonts w:ascii="Bahnschrift SemiLight Condensed" w:hAnsi="Bahnschrift SemiLight Condensed"/>
                <w:sz w:val="25"/>
                <w:szCs w:val="25"/>
              </w:rPr>
              <w:t>Med, Science, and Tech in History</w:t>
            </w:r>
          </w:p>
          <w:p w14:paraId="588C47CF" w14:textId="0A14F54F" w:rsidR="00D83306" w:rsidRPr="00C40DAA" w:rsidRDefault="00D83306" w:rsidP="00D83306">
            <w:pPr>
              <w:shd w:val="clear" w:color="auto" w:fill="C3E0F2" w:themeFill="accent3" w:themeFillTint="33"/>
              <w:ind w:left="288" w:hanging="288"/>
              <w:rPr>
                <w:rStyle w:val="Strong"/>
                <w:sz w:val="25"/>
                <w:szCs w:val="25"/>
              </w:rPr>
            </w:pPr>
            <w:r w:rsidRPr="00C40DAA">
              <w:rPr>
                <w:rStyle w:val="Strong"/>
                <w:sz w:val="25"/>
                <w:szCs w:val="25"/>
              </w:rPr>
              <w:t>ASTRONOM 450</w:t>
            </w:r>
            <w:r w:rsidR="00155A8E" w:rsidRPr="00C40DAA">
              <w:rPr>
                <w:rStyle w:val="Strong"/>
                <w:sz w:val="25"/>
                <w:szCs w:val="25"/>
              </w:rPr>
              <w:t xml:space="preserve">: </w:t>
            </w:r>
            <w:r w:rsidR="00155A8E" w:rsidRPr="00C40DAA">
              <w:rPr>
                <w:rStyle w:val="Strong"/>
                <w:rFonts w:ascii="Bahnschrift SemiLight Condensed" w:hAnsi="Bahnschrift SemiLight Condensed"/>
                <w:sz w:val="25"/>
                <w:szCs w:val="25"/>
              </w:rPr>
              <w:t xml:space="preserve">Life in </w:t>
            </w:r>
            <w:r w:rsidR="006A1272" w:rsidRPr="00C40DAA">
              <w:rPr>
                <w:rStyle w:val="Strong"/>
                <w:rFonts w:ascii="Bahnschrift SemiLight Condensed" w:hAnsi="Bahnschrift SemiLight Condensed"/>
                <w:sz w:val="25"/>
                <w:szCs w:val="25"/>
              </w:rPr>
              <w:t xml:space="preserve">the </w:t>
            </w:r>
            <w:r w:rsidR="00155A8E" w:rsidRPr="00C40DAA">
              <w:rPr>
                <w:rStyle w:val="Strong"/>
                <w:rFonts w:ascii="Bahnschrift SemiLight Condensed" w:hAnsi="Bahnschrift SemiLight Condensed"/>
                <w:sz w:val="25"/>
                <w:szCs w:val="25"/>
              </w:rPr>
              <w:t>Univ</w:t>
            </w:r>
            <w:r w:rsidR="00802239" w:rsidRPr="00C40DAA">
              <w:rPr>
                <w:rStyle w:val="Strong"/>
                <w:rFonts w:ascii="Bahnschrift SemiLight Condensed" w:hAnsi="Bahnschrift SemiLight Condensed"/>
                <w:sz w:val="25"/>
                <w:szCs w:val="25"/>
              </w:rPr>
              <w:t>erse</w:t>
            </w:r>
          </w:p>
          <w:p w14:paraId="398950D2" w14:textId="6E2A7932" w:rsidR="00D83306" w:rsidRPr="00C40DAA" w:rsidRDefault="00D83306" w:rsidP="00D83306">
            <w:pPr>
              <w:shd w:val="clear" w:color="auto" w:fill="C3E0F2" w:themeFill="accent3" w:themeFillTint="33"/>
              <w:ind w:left="288" w:hanging="288"/>
              <w:rPr>
                <w:rStyle w:val="Strong"/>
                <w:sz w:val="25"/>
                <w:szCs w:val="25"/>
              </w:rPr>
            </w:pPr>
            <w:r w:rsidRPr="00C40DAA">
              <w:rPr>
                <w:rStyle w:val="Strong"/>
                <w:sz w:val="25"/>
                <w:szCs w:val="25"/>
              </w:rPr>
              <w:t>BIO_ENG 411</w:t>
            </w:r>
            <w:r w:rsidR="00AA39B9" w:rsidRPr="00C40DAA">
              <w:rPr>
                <w:rStyle w:val="Strong"/>
                <w:sz w:val="25"/>
                <w:szCs w:val="25"/>
              </w:rPr>
              <w:t xml:space="preserve">: </w:t>
            </w:r>
            <w:proofErr w:type="spellStart"/>
            <w:r w:rsidR="00AA39B9" w:rsidRPr="00C40DAA">
              <w:rPr>
                <w:rStyle w:val="Strong"/>
                <w:rFonts w:ascii="Bahnschrift SemiLight Condensed" w:hAnsi="Bahnschrift SemiLight Condensed"/>
                <w:sz w:val="25"/>
                <w:szCs w:val="25"/>
              </w:rPr>
              <w:t>Bioeng</w:t>
            </w:r>
            <w:proofErr w:type="spellEnd"/>
            <w:r w:rsidR="00AA39B9" w:rsidRPr="00C40DAA">
              <w:rPr>
                <w:rStyle w:val="Strong"/>
                <w:rFonts w:ascii="Bahnschrift SemiLight Condensed" w:hAnsi="Bahnschrift SemiLight Condensed"/>
                <w:sz w:val="25"/>
                <w:szCs w:val="25"/>
              </w:rPr>
              <w:t>. Capstone II</w:t>
            </w:r>
          </w:p>
          <w:p w14:paraId="2810DBE7" w14:textId="32EC592B" w:rsidR="00F679B6" w:rsidRPr="00C40DAA" w:rsidRDefault="00F679B6" w:rsidP="00313F06">
            <w:pPr>
              <w:shd w:val="clear" w:color="auto" w:fill="C3E0F2" w:themeFill="accent3" w:themeFillTint="33"/>
              <w:ind w:left="288" w:hanging="288"/>
              <w:rPr>
                <w:rStyle w:val="QuoteChar"/>
                <w:sz w:val="25"/>
                <w:szCs w:val="25"/>
              </w:rPr>
            </w:pPr>
            <w:r w:rsidRPr="00C40DAA">
              <w:rPr>
                <w:rStyle w:val="Strong"/>
                <w:sz w:val="25"/>
                <w:szCs w:val="25"/>
              </w:rPr>
              <w:t xml:space="preserve">BIOLOGY 401: </w:t>
            </w:r>
            <w:r w:rsidRPr="00C40DAA">
              <w:rPr>
                <w:rStyle w:val="QuoteChar"/>
                <w:sz w:val="25"/>
                <w:szCs w:val="25"/>
              </w:rPr>
              <w:t>Plants and People</w:t>
            </w:r>
          </w:p>
          <w:p w14:paraId="0F8892AF" w14:textId="5264F120" w:rsidR="00A26441" w:rsidRPr="00C40DAA" w:rsidRDefault="00A26441" w:rsidP="00A26441">
            <w:pPr>
              <w:shd w:val="clear" w:color="auto" w:fill="C3E0F2" w:themeFill="accent3" w:themeFillTint="33"/>
              <w:ind w:left="288" w:hanging="288"/>
              <w:rPr>
                <w:rStyle w:val="QuoteChar"/>
                <w:sz w:val="25"/>
                <w:szCs w:val="25"/>
              </w:rPr>
            </w:pPr>
            <w:r w:rsidRPr="00C40DAA">
              <w:rPr>
                <w:rStyle w:val="Strong"/>
                <w:sz w:val="25"/>
                <w:szCs w:val="25"/>
              </w:rPr>
              <w:t>BIOLOGY 40</w:t>
            </w:r>
            <w:r w:rsidRPr="00C40DAA">
              <w:rPr>
                <w:rStyle w:val="Strong"/>
                <w:sz w:val="25"/>
                <w:szCs w:val="25"/>
              </w:rPr>
              <w:t>8</w:t>
            </w:r>
            <w:r w:rsidRPr="00C40DAA">
              <w:rPr>
                <w:rStyle w:val="Strong"/>
                <w:sz w:val="25"/>
                <w:szCs w:val="25"/>
              </w:rPr>
              <w:t xml:space="preserve">: </w:t>
            </w:r>
            <w:r w:rsidRPr="00C40DAA">
              <w:rPr>
                <w:rStyle w:val="QuoteChar"/>
                <w:sz w:val="25"/>
                <w:szCs w:val="25"/>
              </w:rPr>
              <w:t xml:space="preserve">Contemporary Genetics </w:t>
            </w:r>
            <w:r w:rsidRPr="00C40DAA">
              <w:rPr>
                <w:rStyle w:val="QuoteChar"/>
                <w:sz w:val="25"/>
                <w:szCs w:val="25"/>
                <w:vertAlign w:val="superscript"/>
              </w:rPr>
              <w:t>[M]</w:t>
            </w:r>
          </w:p>
          <w:p w14:paraId="4840A740" w14:textId="014A1E50" w:rsidR="00A26441" w:rsidRPr="00C40DAA" w:rsidRDefault="00A26441" w:rsidP="00A26441">
            <w:pPr>
              <w:shd w:val="clear" w:color="auto" w:fill="C3E0F2" w:themeFill="accent3" w:themeFillTint="33"/>
              <w:ind w:left="288" w:hanging="288"/>
              <w:rPr>
                <w:rStyle w:val="QuoteChar"/>
                <w:sz w:val="25"/>
                <w:szCs w:val="25"/>
              </w:rPr>
            </w:pPr>
            <w:r w:rsidRPr="00C40DAA">
              <w:rPr>
                <w:rStyle w:val="Strong"/>
                <w:sz w:val="25"/>
                <w:szCs w:val="25"/>
              </w:rPr>
              <w:t>BIOLOGY 4</w:t>
            </w:r>
            <w:r w:rsidRPr="00C40DAA">
              <w:rPr>
                <w:rStyle w:val="Strong"/>
                <w:sz w:val="25"/>
                <w:szCs w:val="25"/>
              </w:rPr>
              <w:t>83</w:t>
            </w:r>
            <w:r w:rsidRPr="00C40DAA">
              <w:rPr>
                <w:rStyle w:val="Strong"/>
                <w:sz w:val="25"/>
                <w:szCs w:val="25"/>
              </w:rPr>
              <w:t xml:space="preserve">: </w:t>
            </w:r>
            <w:r w:rsidRPr="00C40DAA">
              <w:rPr>
                <w:rStyle w:val="QuoteChar"/>
                <w:sz w:val="25"/>
                <w:szCs w:val="25"/>
              </w:rPr>
              <w:t>Organisms &amp; Global Change</w:t>
            </w:r>
            <w:r w:rsidRPr="00C40DAA">
              <w:rPr>
                <w:rStyle w:val="QuoteChar"/>
                <w:sz w:val="25"/>
                <w:szCs w:val="25"/>
              </w:rPr>
              <w:t xml:space="preserve"> </w:t>
            </w:r>
            <w:r w:rsidRPr="00C40DAA">
              <w:rPr>
                <w:rStyle w:val="QuoteChar"/>
                <w:sz w:val="25"/>
                <w:szCs w:val="25"/>
                <w:vertAlign w:val="superscript"/>
              </w:rPr>
              <w:t>[M]</w:t>
            </w:r>
          </w:p>
          <w:p w14:paraId="29D0EABC" w14:textId="4A6BE0C0" w:rsidR="00F679B6" w:rsidRPr="00C40DAA" w:rsidRDefault="00F679B6" w:rsidP="002956EE">
            <w:pPr>
              <w:shd w:val="clear" w:color="auto" w:fill="C3E0F2" w:themeFill="accent3" w:themeFillTint="33"/>
              <w:ind w:left="288" w:hanging="288"/>
              <w:rPr>
                <w:rStyle w:val="QuoteChar"/>
                <w:sz w:val="25"/>
                <w:szCs w:val="25"/>
                <w:vertAlign w:val="superscript"/>
              </w:rPr>
            </w:pPr>
            <w:r w:rsidRPr="00C40DAA">
              <w:rPr>
                <w:rStyle w:val="Strong"/>
                <w:sz w:val="25"/>
                <w:szCs w:val="25"/>
              </w:rPr>
              <w:t xml:space="preserve">CE 465: </w:t>
            </w:r>
            <w:r w:rsidRPr="00C40DAA">
              <w:rPr>
                <w:rStyle w:val="QuoteChar"/>
                <w:sz w:val="25"/>
                <w:szCs w:val="25"/>
              </w:rPr>
              <w:t xml:space="preserve">Civil Engr Design </w:t>
            </w:r>
            <w:r w:rsidRPr="00C40DAA">
              <w:rPr>
                <w:rStyle w:val="QuoteChar"/>
                <w:sz w:val="25"/>
                <w:szCs w:val="25"/>
                <w:vertAlign w:val="superscript"/>
              </w:rPr>
              <w:t>LAB</w:t>
            </w:r>
            <w:r w:rsidRPr="00C40DAA">
              <w:rPr>
                <w:rStyle w:val="QuoteChar"/>
                <w:sz w:val="25"/>
                <w:szCs w:val="25"/>
              </w:rPr>
              <w:t xml:space="preserve"> </w:t>
            </w:r>
            <w:r w:rsidR="00F031B4" w:rsidRPr="00C40DAA">
              <w:rPr>
                <w:rStyle w:val="QuoteChar"/>
                <w:sz w:val="25"/>
                <w:szCs w:val="25"/>
                <w:vertAlign w:val="superscript"/>
              </w:rPr>
              <w:t>[M]</w:t>
            </w:r>
          </w:p>
          <w:p w14:paraId="0979ADD0" w14:textId="6A1B1CFD" w:rsidR="00A26441" w:rsidRPr="00C40DAA" w:rsidRDefault="00A26441" w:rsidP="00A26441">
            <w:pPr>
              <w:shd w:val="clear" w:color="auto" w:fill="C3E0F2" w:themeFill="accent3" w:themeFillTint="33"/>
              <w:ind w:left="288" w:hanging="288"/>
              <w:rPr>
                <w:rStyle w:val="QuoteChar"/>
                <w:sz w:val="25"/>
                <w:szCs w:val="25"/>
              </w:rPr>
            </w:pPr>
            <w:r w:rsidRPr="00C40DAA">
              <w:rPr>
                <w:rStyle w:val="Strong"/>
                <w:sz w:val="25"/>
                <w:szCs w:val="25"/>
              </w:rPr>
              <w:t>CES 4</w:t>
            </w:r>
            <w:r w:rsidRPr="00C40DAA">
              <w:rPr>
                <w:rStyle w:val="Strong"/>
                <w:sz w:val="25"/>
                <w:szCs w:val="25"/>
              </w:rPr>
              <w:t>40</w:t>
            </w:r>
            <w:r w:rsidRPr="00C40DAA">
              <w:rPr>
                <w:rStyle w:val="Strong"/>
                <w:sz w:val="25"/>
                <w:szCs w:val="25"/>
              </w:rPr>
              <w:t xml:space="preserve">: </w:t>
            </w:r>
            <w:r w:rsidRPr="00C40DAA">
              <w:rPr>
                <w:rStyle w:val="QuoteChar"/>
                <w:sz w:val="25"/>
                <w:szCs w:val="25"/>
              </w:rPr>
              <w:t>Global Social Justice</w:t>
            </w:r>
          </w:p>
          <w:p w14:paraId="4ECA0284" w14:textId="7A8F322B" w:rsidR="00F679B6" w:rsidRPr="00C40DAA" w:rsidRDefault="00F679B6" w:rsidP="002956EE">
            <w:pPr>
              <w:shd w:val="clear" w:color="auto" w:fill="C3E0F2" w:themeFill="accent3" w:themeFillTint="33"/>
              <w:ind w:left="288" w:hanging="288"/>
              <w:rPr>
                <w:rStyle w:val="QuoteChar"/>
                <w:sz w:val="25"/>
                <w:szCs w:val="25"/>
              </w:rPr>
            </w:pPr>
            <w:r w:rsidRPr="00C40DAA">
              <w:rPr>
                <w:rStyle w:val="Strong"/>
                <w:sz w:val="25"/>
                <w:szCs w:val="25"/>
              </w:rPr>
              <w:t>CES 4</w:t>
            </w:r>
            <w:r w:rsidR="00443EFF" w:rsidRPr="00C40DAA">
              <w:rPr>
                <w:rStyle w:val="Strong"/>
                <w:sz w:val="25"/>
                <w:szCs w:val="25"/>
              </w:rPr>
              <w:t>89</w:t>
            </w:r>
            <w:r w:rsidRPr="00C40DAA">
              <w:rPr>
                <w:rStyle w:val="Strong"/>
                <w:sz w:val="25"/>
                <w:szCs w:val="25"/>
              </w:rPr>
              <w:t xml:space="preserve">: </w:t>
            </w:r>
            <w:r w:rsidR="00443EFF" w:rsidRPr="00C40DAA">
              <w:rPr>
                <w:rStyle w:val="QuoteChar"/>
                <w:sz w:val="25"/>
                <w:szCs w:val="25"/>
              </w:rPr>
              <w:t>Everyday Struggles for Justice</w:t>
            </w:r>
          </w:p>
          <w:p w14:paraId="379E66EE" w14:textId="5223465E" w:rsidR="003E4707" w:rsidRPr="00C40DAA" w:rsidRDefault="003E4707" w:rsidP="00AA39B9">
            <w:pPr>
              <w:shd w:val="clear" w:color="auto" w:fill="C3E0F2" w:themeFill="accent3" w:themeFillTint="33"/>
              <w:ind w:left="288" w:hanging="288"/>
              <w:rPr>
                <w:rStyle w:val="Strong"/>
                <w:rFonts w:ascii="Bahnschrift SemiLight Condensed" w:hAnsi="Bahnschrift SemiLight Condensed"/>
                <w:sz w:val="25"/>
                <w:szCs w:val="25"/>
                <w:vertAlign w:val="superscript"/>
              </w:rPr>
            </w:pPr>
            <w:r w:rsidRPr="00C40DAA">
              <w:rPr>
                <w:rStyle w:val="Strong"/>
                <w:sz w:val="25"/>
                <w:szCs w:val="25"/>
              </w:rPr>
              <w:t>CHE 451</w:t>
            </w:r>
            <w:r w:rsidR="00AA39B9" w:rsidRPr="00C40DAA">
              <w:rPr>
                <w:rStyle w:val="Strong"/>
                <w:sz w:val="25"/>
                <w:szCs w:val="25"/>
              </w:rPr>
              <w:t xml:space="preserve">: </w:t>
            </w:r>
            <w:r w:rsidR="00AA39B9" w:rsidRPr="00C40DAA">
              <w:rPr>
                <w:rStyle w:val="Strong"/>
                <w:rFonts w:ascii="Bahnschrift SemiLight Condensed" w:hAnsi="Bahnschrift SemiLight Condensed"/>
                <w:sz w:val="25"/>
                <w:szCs w:val="25"/>
              </w:rPr>
              <w:t>Chem Process Design</w:t>
            </w:r>
            <w:r w:rsidR="00485EF6" w:rsidRPr="00C40DAA">
              <w:rPr>
                <w:rStyle w:val="Strong"/>
                <w:rFonts w:ascii="Bahnschrift SemiLight Condensed" w:hAnsi="Bahnschrift SemiLight Condensed"/>
                <w:sz w:val="25"/>
                <w:szCs w:val="25"/>
              </w:rPr>
              <w:t xml:space="preserve"> </w:t>
            </w:r>
            <w:r w:rsidR="00AA39B9" w:rsidRPr="00C40DAA">
              <w:rPr>
                <w:rStyle w:val="QuoteChar"/>
                <w:sz w:val="25"/>
                <w:szCs w:val="25"/>
                <w:vertAlign w:val="superscript"/>
              </w:rPr>
              <w:t>[M]</w:t>
            </w:r>
          </w:p>
          <w:p w14:paraId="57D93A0C" w14:textId="577E9CD9" w:rsidR="003E4707" w:rsidRPr="00C40DAA" w:rsidRDefault="003E4707" w:rsidP="002956EE">
            <w:pPr>
              <w:shd w:val="clear" w:color="auto" w:fill="C3E0F2" w:themeFill="accent3" w:themeFillTint="33"/>
              <w:ind w:left="288" w:hanging="288"/>
              <w:rPr>
                <w:rStyle w:val="QuoteChar"/>
                <w:sz w:val="25"/>
                <w:szCs w:val="25"/>
                <w:vertAlign w:val="superscript"/>
              </w:rPr>
            </w:pPr>
            <w:r w:rsidRPr="00C40DAA">
              <w:rPr>
                <w:rStyle w:val="Strong"/>
                <w:sz w:val="25"/>
                <w:szCs w:val="25"/>
              </w:rPr>
              <w:t>CHEM 485</w:t>
            </w:r>
            <w:r w:rsidR="00AA39B9" w:rsidRPr="00C40DAA">
              <w:rPr>
                <w:rStyle w:val="Strong"/>
                <w:sz w:val="25"/>
                <w:szCs w:val="25"/>
              </w:rPr>
              <w:t xml:space="preserve">: </w:t>
            </w:r>
            <w:r w:rsidR="00AA39B9" w:rsidRPr="00C40DAA">
              <w:rPr>
                <w:rStyle w:val="Strong"/>
                <w:rFonts w:ascii="Bahnschrift SemiLight Condensed" w:hAnsi="Bahnschrift SemiLight Condensed"/>
                <w:sz w:val="25"/>
                <w:szCs w:val="25"/>
              </w:rPr>
              <w:t xml:space="preserve">Senior Thesis </w:t>
            </w:r>
            <w:r w:rsidR="00AA39B9" w:rsidRPr="00C40DAA">
              <w:rPr>
                <w:rStyle w:val="QuoteChar"/>
                <w:sz w:val="25"/>
                <w:szCs w:val="25"/>
                <w:vertAlign w:val="superscript"/>
              </w:rPr>
              <w:t>[M]</w:t>
            </w:r>
          </w:p>
          <w:p w14:paraId="2F540A26" w14:textId="591904AF" w:rsidR="00443EFF" w:rsidRPr="00C40DAA" w:rsidRDefault="00443EFF" w:rsidP="00443EFF">
            <w:pPr>
              <w:shd w:val="clear" w:color="auto" w:fill="C3E0F2" w:themeFill="accent3" w:themeFillTint="33"/>
              <w:ind w:left="288" w:hanging="288"/>
              <w:rPr>
                <w:rStyle w:val="Strong"/>
                <w:sz w:val="25"/>
                <w:szCs w:val="25"/>
              </w:rPr>
            </w:pPr>
            <w:r w:rsidRPr="00C40DAA">
              <w:rPr>
                <w:rStyle w:val="Strong"/>
                <w:sz w:val="25"/>
                <w:szCs w:val="25"/>
              </w:rPr>
              <w:t xml:space="preserve">COM 421: </w:t>
            </w:r>
            <w:r w:rsidRPr="00C40DAA">
              <w:rPr>
                <w:rStyle w:val="QuoteChar"/>
                <w:sz w:val="25"/>
                <w:szCs w:val="25"/>
              </w:rPr>
              <w:t>Intercultural Comm and Global</w:t>
            </w:r>
          </w:p>
          <w:p w14:paraId="36CF6216" w14:textId="77777777" w:rsidR="00F679B6" w:rsidRPr="00C40DAA" w:rsidRDefault="00F679B6" w:rsidP="002956EE">
            <w:pPr>
              <w:shd w:val="clear" w:color="auto" w:fill="C3E0F2" w:themeFill="accent3" w:themeFillTint="33"/>
              <w:ind w:left="288" w:hanging="288"/>
              <w:rPr>
                <w:rStyle w:val="Strong"/>
                <w:sz w:val="25"/>
                <w:szCs w:val="25"/>
              </w:rPr>
            </w:pPr>
            <w:r w:rsidRPr="00C40DAA">
              <w:rPr>
                <w:rStyle w:val="Strong"/>
                <w:sz w:val="25"/>
                <w:szCs w:val="25"/>
              </w:rPr>
              <w:t xml:space="preserve">COM 471: </w:t>
            </w:r>
            <w:r w:rsidRPr="00C40DAA">
              <w:rPr>
                <w:rStyle w:val="QuoteChar"/>
                <w:sz w:val="25"/>
                <w:szCs w:val="25"/>
              </w:rPr>
              <w:t>Stereotypes in Com.</w:t>
            </w:r>
          </w:p>
          <w:p w14:paraId="17F83D14" w14:textId="34A0D2CF" w:rsidR="00F679B6" w:rsidRPr="00C40DAA" w:rsidRDefault="00F679B6" w:rsidP="002956EE">
            <w:pPr>
              <w:shd w:val="clear" w:color="auto" w:fill="C3E0F2" w:themeFill="accent3" w:themeFillTint="33"/>
              <w:ind w:left="288" w:hanging="288"/>
              <w:rPr>
                <w:rStyle w:val="QuoteChar"/>
                <w:sz w:val="25"/>
                <w:szCs w:val="25"/>
                <w:vertAlign w:val="superscript"/>
              </w:rPr>
            </w:pPr>
            <w:r w:rsidRPr="00C40DAA">
              <w:rPr>
                <w:rStyle w:val="Strong"/>
                <w:sz w:val="25"/>
                <w:szCs w:val="25"/>
              </w:rPr>
              <w:t xml:space="preserve">CPT_S 423: </w:t>
            </w:r>
            <w:r w:rsidRPr="00C40DAA">
              <w:rPr>
                <w:rStyle w:val="QuoteChar"/>
                <w:sz w:val="25"/>
                <w:szCs w:val="25"/>
              </w:rPr>
              <w:t xml:space="preserve">Sof Design </w:t>
            </w:r>
            <w:proofErr w:type="spellStart"/>
            <w:r w:rsidRPr="00C40DAA">
              <w:rPr>
                <w:rStyle w:val="QuoteChar"/>
                <w:sz w:val="25"/>
                <w:szCs w:val="25"/>
              </w:rPr>
              <w:t>Proj</w:t>
            </w:r>
            <w:proofErr w:type="spellEnd"/>
            <w:r w:rsidRPr="00C40DAA">
              <w:rPr>
                <w:rStyle w:val="QuoteChar"/>
                <w:sz w:val="25"/>
                <w:szCs w:val="25"/>
              </w:rPr>
              <w:t xml:space="preserve"> II </w:t>
            </w:r>
            <w:r w:rsidRPr="00C40DAA">
              <w:rPr>
                <w:rStyle w:val="QuoteChar"/>
                <w:sz w:val="25"/>
                <w:szCs w:val="25"/>
                <w:vertAlign w:val="superscript"/>
              </w:rPr>
              <w:t>LAB</w:t>
            </w:r>
            <w:r w:rsidR="00C378AE" w:rsidRPr="00C40DAA">
              <w:rPr>
                <w:rStyle w:val="Strong"/>
                <w:rFonts w:ascii="Bahnschrift SemiLight Condensed" w:hAnsi="Bahnschrift SemiLight Condensed"/>
                <w:sz w:val="25"/>
                <w:szCs w:val="25"/>
              </w:rPr>
              <w:t xml:space="preserve"> </w:t>
            </w:r>
            <w:r w:rsidR="00C378AE" w:rsidRPr="00C40DAA">
              <w:rPr>
                <w:rStyle w:val="QuoteChar"/>
                <w:sz w:val="25"/>
                <w:szCs w:val="25"/>
                <w:vertAlign w:val="superscript"/>
              </w:rPr>
              <w:t>[M]</w:t>
            </w:r>
          </w:p>
          <w:p w14:paraId="3855F715" w14:textId="6A7213A8" w:rsidR="00C378AE" w:rsidRPr="00C40DAA" w:rsidRDefault="00C378AE" w:rsidP="00C378AE">
            <w:pPr>
              <w:shd w:val="clear" w:color="auto" w:fill="C3E0F2" w:themeFill="accent3" w:themeFillTint="33"/>
              <w:ind w:left="288" w:hanging="288"/>
              <w:rPr>
                <w:rStyle w:val="Strong"/>
                <w:rFonts w:ascii="Bahnschrift SemiLight Condensed" w:hAnsi="Bahnschrift SemiLight Condensed"/>
                <w:sz w:val="25"/>
                <w:szCs w:val="25"/>
                <w:vertAlign w:val="superscript"/>
              </w:rPr>
            </w:pPr>
            <w:r w:rsidRPr="00C40DAA">
              <w:rPr>
                <w:rStyle w:val="Strong"/>
                <w:sz w:val="25"/>
                <w:szCs w:val="25"/>
              </w:rPr>
              <w:t>CPT_S 43</w:t>
            </w:r>
            <w:r w:rsidRPr="00C40DAA">
              <w:rPr>
                <w:rStyle w:val="Strong"/>
                <w:sz w:val="25"/>
                <w:szCs w:val="25"/>
              </w:rPr>
              <w:t>2</w:t>
            </w:r>
            <w:r w:rsidRPr="00C40DAA">
              <w:rPr>
                <w:rStyle w:val="Strong"/>
                <w:sz w:val="25"/>
                <w:szCs w:val="25"/>
              </w:rPr>
              <w:t xml:space="preserve">: </w:t>
            </w:r>
            <w:r w:rsidRPr="00C40DAA">
              <w:rPr>
                <w:rStyle w:val="QuoteChar"/>
                <w:sz w:val="25"/>
                <w:szCs w:val="25"/>
              </w:rPr>
              <w:t>Cybersecurity Cap Project</w:t>
            </w:r>
            <w:r w:rsidRPr="00C40DAA">
              <w:rPr>
                <w:rStyle w:val="QuoteChar"/>
                <w:sz w:val="25"/>
                <w:szCs w:val="25"/>
              </w:rPr>
              <w:t xml:space="preserve"> </w:t>
            </w:r>
            <w:r w:rsidRPr="00C40DAA">
              <w:rPr>
                <w:rStyle w:val="QuoteChar"/>
                <w:sz w:val="25"/>
                <w:szCs w:val="25"/>
                <w:vertAlign w:val="superscript"/>
              </w:rPr>
              <w:t>[M]</w:t>
            </w:r>
          </w:p>
          <w:p w14:paraId="294BEF99" w14:textId="7D54327F" w:rsidR="00F679B6" w:rsidRPr="00C40DAA" w:rsidRDefault="00F679B6" w:rsidP="002956EE">
            <w:pPr>
              <w:shd w:val="clear" w:color="auto" w:fill="C3E0F2" w:themeFill="accent3" w:themeFillTint="33"/>
              <w:ind w:left="288" w:hanging="288"/>
              <w:rPr>
                <w:rStyle w:val="QuoteChar"/>
                <w:sz w:val="25"/>
                <w:szCs w:val="25"/>
              </w:rPr>
            </w:pPr>
            <w:r w:rsidRPr="00C40DAA">
              <w:rPr>
                <w:rStyle w:val="Strong"/>
                <w:sz w:val="25"/>
                <w:szCs w:val="25"/>
              </w:rPr>
              <w:t>CRM_J</w:t>
            </w:r>
            <w:r w:rsidR="00313F06" w:rsidRPr="00C40DAA">
              <w:rPr>
                <w:rStyle w:val="Strong"/>
                <w:sz w:val="25"/>
                <w:szCs w:val="25"/>
              </w:rPr>
              <w:t>/W</w:t>
            </w:r>
            <w:r w:rsidR="003E4707" w:rsidRPr="00C40DAA">
              <w:rPr>
                <w:rStyle w:val="Strong"/>
                <w:sz w:val="25"/>
                <w:szCs w:val="25"/>
              </w:rPr>
              <w:t>GSS</w:t>
            </w:r>
            <w:r w:rsidR="00313F06" w:rsidRPr="00C40DAA">
              <w:rPr>
                <w:rStyle w:val="Strong"/>
                <w:sz w:val="25"/>
                <w:szCs w:val="25"/>
              </w:rPr>
              <w:t xml:space="preserve"> </w:t>
            </w:r>
            <w:r w:rsidRPr="00C40DAA">
              <w:rPr>
                <w:rStyle w:val="Strong"/>
                <w:sz w:val="25"/>
                <w:szCs w:val="25"/>
              </w:rPr>
              <w:t xml:space="preserve">403: </w:t>
            </w:r>
            <w:r w:rsidRPr="00C40DAA">
              <w:rPr>
                <w:rStyle w:val="QuoteChar"/>
                <w:sz w:val="25"/>
                <w:szCs w:val="25"/>
              </w:rPr>
              <w:t>Violence Toward Women</w:t>
            </w:r>
          </w:p>
          <w:p w14:paraId="7FAD2D94" w14:textId="69C1A841" w:rsidR="003E4707" w:rsidRPr="00C40DAA" w:rsidRDefault="003E4707" w:rsidP="002956EE">
            <w:pPr>
              <w:shd w:val="clear" w:color="auto" w:fill="C3E0F2" w:themeFill="accent3" w:themeFillTint="33"/>
              <w:ind w:left="288" w:hanging="288"/>
              <w:rPr>
                <w:rStyle w:val="Strong"/>
                <w:sz w:val="25"/>
                <w:szCs w:val="25"/>
              </w:rPr>
            </w:pPr>
            <w:r w:rsidRPr="00C40DAA">
              <w:rPr>
                <w:rStyle w:val="Strong"/>
                <w:sz w:val="25"/>
                <w:szCs w:val="25"/>
              </w:rPr>
              <w:t>CRM_J 480</w:t>
            </w:r>
            <w:r w:rsidR="00FC4280" w:rsidRPr="00C40DAA">
              <w:rPr>
                <w:rStyle w:val="Strong"/>
                <w:sz w:val="25"/>
                <w:szCs w:val="25"/>
              </w:rPr>
              <w:t xml:space="preserve">: </w:t>
            </w:r>
            <w:r w:rsidR="00FC4280" w:rsidRPr="00C40DAA">
              <w:rPr>
                <w:rStyle w:val="Strong"/>
                <w:rFonts w:ascii="Bahnschrift SemiLight Condensed" w:hAnsi="Bahnschrift SemiLight Condensed"/>
                <w:sz w:val="25"/>
                <w:szCs w:val="25"/>
              </w:rPr>
              <w:t>Crim. Justice C</w:t>
            </w:r>
            <w:r w:rsidR="009720D3" w:rsidRPr="00C40DAA">
              <w:rPr>
                <w:rStyle w:val="Strong"/>
                <w:rFonts w:ascii="Bahnschrift SemiLight Condensed" w:hAnsi="Bahnschrift SemiLight Condensed"/>
                <w:sz w:val="25"/>
                <w:szCs w:val="25"/>
              </w:rPr>
              <w:t>ap</w:t>
            </w:r>
            <w:r w:rsidR="00FC4280" w:rsidRPr="00C40DAA">
              <w:rPr>
                <w:rStyle w:val="Strong"/>
                <w:rFonts w:ascii="Bahnschrift SemiLight Condensed" w:hAnsi="Bahnschrift SemiLight Condensed"/>
                <w:sz w:val="25"/>
                <w:szCs w:val="25"/>
              </w:rPr>
              <w:t xml:space="preserve"> </w:t>
            </w:r>
            <w:r w:rsidR="00FC4280" w:rsidRPr="00C40DAA">
              <w:rPr>
                <w:rStyle w:val="QuoteChar"/>
                <w:sz w:val="25"/>
                <w:szCs w:val="25"/>
                <w:vertAlign w:val="superscript"/>
              </w:rPr>
              <w:t>[M]</w:t>
            </w:r>
          </w:p>
          <w:p w14:paraId="02761722" w14:textId="46956829" w:rsidR="003E4707" w:rsidRPr="00C40DAA" w:rsidRDefault="003E4707" w:rsidP="002956EE">
            <w:pPr>
              <w:shd w:val="clear" w:color="auto" w:fill="C3E0F2" w:themeFill="accent3" w:themeFillTint="33"/>
              <w:ind w:left="288" w:hanging="288"/>
              <w:rPr>
                <w:rStyle w:val="Strong"/>
                <w:sz w:val="25"/>
                <w:szCs w:val="25"/>
              </w:rPr>
            </w:pPr>
            <w:r w:rsidRPr="00C40DAA">
              <w:rPr>
                <w:rStyle w:val="Strong"/>
                <w:sz w:val="25"/>
                <w:szCs w:val="25"/>
              </w:rPr>
              <w:t>CROP_SCI 4</w:t>
            </w:r>
            <w:r w:rsidR="00AA6AC4" w:rsidRPr="00C40DAA">
              <w:rPr>
                <w:rStyle w:val="Strong"/>
                <w:sz w:val="25"/>
                <w:szCs w:val="25"/>
              </w:rPr>
              <w:t>2</w:t>
            </w:r>
            <w:r w:rsidRPr="00C40DAA">
              <w:rPr>
                <w:rStyle w:val="Strong"/>
                <w:sz w:val="25"/>
                <w:szCs w:val="25"/>
              </w:rPr>
              <w:t>5</w:t>
            </w:r>
            <w:r w:rsidR="00AA6AC4" w:rsidRPr="00C40DAA">
              <w:rPr>
                <w:rStyle w:val="Strong"/>
                <w:sz w:val="25"/>
                <w:szCs w:val="25"/>
              </w:rPr>
              <w:t xml:space="preserve">: </w:t>
            </w:r>
            <w:r w:rsidR="00AA6AC4" w:rsidRPr="00C40DAA">
              <w:rPr>
                <w:rStyle w:val="Strong"/>
                <w:rFonts w:ascii="Bahnschrift SemiLight Condensed" w:hAnsi="Bahnschrift SemiLight Condensed"/>
                <w:sz w:val="25"/>
                <w:szCs w:val="25"/>
              </w:rPr>
              <w:t>Trends in I</w:t>
            </w:r>
            <w:r w:rsidR="004165EB" w:rsidRPr="00C40DAA">
              <w:rPr>
                <w:rStyle w:val="Strong"/>
                <w:rFonts w:ascii="Bahnschrift SemiLight Condensed" w:hAnsi="Bahnschrift SemiLight Condensed"/>
                <w:sz w:val="25"/>
                <w:szCs w:val="25"/>
              </w:rPr>
              <w:t>PS</w:t>
            </w:r>
            <w:r w:rsidR="00AA6AC4" w:rsidRPr="00C40DAA">
              <w:rPr>
                <w:rStyle w:val="QuoteChar"/>
                <w:sz w:val="25"/>
                <w:szCs w:val="25"/>
                <w:vertAlign w:val="superscript"/>
              </w:rPr>
              <w:t>[M]</w:t>
            </w:r>
          </w:p>
          <w:p w14:paraId="6BC5B41A" w14:textId="0DA5AA92" w:rsidR="003E4707" w:rsidRPr="00C40DAA" w:rsidRDefault="003E4707" w:rsidP="003E4707">
            <w:pPr>
              <w:shd w:val="clear" w:color="auto" w:fill="C3E0F2" w:themeFill="accent3" w:themeFillTint="33"/>
              <w:ind w:left="288" w:hanging="288"/>
              <w:rPr>
                <w:rStyle w:val="Strong"/>
                <w:sz w:val="25"/>
                <w:szCs w:val="25"/>
              </w:rPr>
            </w:pPr>
            <w:r w:rsidRPr="00C40DAA">
              <w:rPr>
                <w:rStyle w:val="Strong"/>
                <w:sz w:val="25"/>
                <w:szCs w:val="25"/>
              </w:rPr>
              <w:t>CST_M 475</w:t>
            </w:r>
            <w:r w:rsidR="00C13731" w:rsidRPr="00C40DAA">
              <w:rPr>
                <w:rStyle w:val="Strong"/>
                <w:sz w:val="25"/>
                <w:szCs w:val="25"/>
              </w:rPr>
              <w:t xml:space="preserve">: </w:t>
            </w:r>
            <w:r w:rsidR="00C13731" w:rsidRPr="00C40DAA">
              <w:rPr>
                <w:rStyle w:val="Strong"/>
                <w:rFonts w:ascii="Bahnschrift SemiLight Condensed" w:hAnsi="Bahnschrift SemiLight Condensed"/>
                <w:sz w:val="25"/>
                <w:szCs w:val="25"/>
              </w:rPr>
              <w:t>Senior Capstone</w:t>
            </w:r>
            <w:r w:rsidR="00C13731" w:rsidRPr="00C40DAA">
              <w:rPr>
                <w:rStyle w:val="Strong"/>
                <w:sz w:val="25"/>
                <w:szCs w:val="25"/>
              </w:rPr>
              <w:t xml:space="preserve"> </w:t>
            </w:r>
            <w:r w:rsidR="00C13731" w:rsidRPr="00C40DAA">
              <w:rPr>
                <w:rStyle w:val="QuoteChar"/>
                <w:sz w:val="25"/>
                <w:szCs w:val="25"/>
                <w:vertAlign w:val="superscript"/>
              </w:rPr>
              <w:t>[M]</w:t>
            </w:r>
          </w:p>
          <w:p w14:paraId="748B79F7" w14:textId="09D35E96" w:rsidR="003E4707" w:rsidRPr="00C40DAA" w:rsidRDefault="003E4707" w:rsidP="003E4707">
            <w:pPr>
              <w:shd w:val="clear" w:color="auto" w:fill="C3E0F2" w:themeFill="accent3" w:themeFillTint="33"/>
              <w:ind w:left="288" w:hanging="288"/>
              <w:rPr>
                <w:rStyle w:val="Strong"/>
                <w:sz w:val="25"/>
                <w:szCs w:val="25"/>
              </w:rPr>
            </w:pPr>
            <w:r w:rsidRPr="00C40DAA">
              <w:rPr>
                <w:rStyle w:val="Strong"/>
                <w:sz w:val="25"/>
                <w:szCs w:val="25"/>
              </w:rPr>
              <w:t>DATA 424</w:t>
            </w:r>
            <w:r w:rsidR="00C13731" w:rsidRPr="00C40DAA">
              <w:rPr>
                <w:rStyle w:val="Strong"/>
                <w:sz w:val="25"/>
                <w:szCs w:val="25"/>
              </w:rPr>
              <w:t xml:space="preserve">: </w:t>
            </w:r>
            <w:r w:rsidR="00C13731" w:rsidRPr="00C40DAA">
              <w:rPr>
                <w:rStyle w:val="Strong"/>
                <w:rFonts w:ascii="Bahnschrift SemiLight Condensed" w:hAnsi="Bahnschrift SemiLight Condensed"/>
                <w:sz w:val="25"/>
                <w:szCs w:val="25"/>
              </w:rPr>
              <w:t>Data Analytics Cap</w:t>
            </w:r>
            <w:r w:rsidR="00C13731" w:rsidRPr="00C40DAA">
              <w:rPr>
                <w:rStyle w:val="Strong"/>
                <w:sz w:val="25"/>
                <w:szCs w:val="25"/>
              </w:rPr>
              <w:t xml:space="preserve"> </w:t>
            </w:r>
            <w:r w:rsidR="00C13731" w:rsidRPr="00C40DAA">
              <w:rPr>
                <w:rStyle w:val="QuoteChar"/>
                <w:sz w:val="25"/>
                <w:szCs w:val="25"/>
                <w:vertAlign w:val="superscript"/>
              </w:rPr>
              <w:t>[M]</w:t>
            </w:r>
          </w:p>
          <w:p w14:paraId="6133976C" w14:textId="77777777" w:rsidR="00F679B6" w:rsidRPr="00C40DAA" w:rsidRDefault="00F679B6" w:rsidP="002956EE">
            <w:pPr>
              <w:shd w:val="clear" w:color="auto" w:fill="C3E0F2" w:themeFill="accent3" w:themeFillTint="33"/>
              <w:ind w:left="288" w:hanging="288"/>
              <w:rPr>
                <w:rStyle w:val="Strong"/>
                <w:sz w:val="25"/>
                <w:szCs w:val="25"/>
              </w:rPr>
            </w:pPr>
            <w:r w:rsidRPr="00C40DAA">
              <w:rPr>
                <w:rStyle w:val="Strong"/>
                <w:sz w:val="25"/>
                <w:szCs w:val="25"/>
              </w:rPr>
              <w:t xml:space="preserve">DTC 497: </w:t>
            </w:r>
            <w:r w:rsidRPr="00C40DAA">
              <w:rPr>
                <w:rStyle w:val="QuoteChar"/>
                <w:sz w:val="25"/>
                <w:szCs w:val="25"/>
              </w:rPr>
              <w:t>Senior Seminar</w:t>
            </w:r>
          </w:p>
          <w:p w14:paraId="1344F815" w14:textId="053D9308" w:rsidR="00F679B6" w:rsidRPr="00C40DAA" w:rsidRDefault="00F679B6" w:rsidP="002956EE">
            <w:pPr>
              <w:shd w:val="clear" w:color="auto" w:fill="C3E0F2" w:themeFill="accent3" w:themeFillTint="33"/>
              <w:ind w:left="288" w:hanging="288"/>
              <w:rPr>
                <w:rStyle w:val="QuoteChar"/>
                <w:sz w:val="25"/>
                <w:szCs w:val="25"/>
                <w:vertAlign w:val="superscript"/>
              </w:rPr>
            </w:pPr>
            <w:r w:rsidRPr="00C40DAA">
              <w:rPr>
                <w:rStyle w:val="Strong"/>
                <w:sz w:val="25"/>
                <w:szCs w:val="25"/>
              </w:rPr>
              <w:t xml:space="preserve">E_E 416: </w:t>
            </w:r>
            <w:proofErr w:type="spellStart"/>
            <w:r w:rsidRPr="00C40DAA">
              <w:rPr>
                <w:rStyle w:val="QuoteChar"/>
                <w:sz w:val="25"/>
                <w:szCs w:val="25"/>
              </w:rPr>
              <w:t>Electr</w:t>
            </w:r>
            <w:proofErr w:type="spellEnd"/>
            <w:r w:rsidRPr="00C40DAA">
              <w:rPr>
                <w:rStyle w:val="QuoteChar"/>
                <w:sz w:val="25"/>
                <w:szCs w:val="25"/>
              </w:rPr>
              <w:t xml:space="preserve"> Engr</w:t>
            </w:r>
            <w:r w:rsidR="0073517A" w:rsidRPr="00C40DAA">
              <w:rPr>
                <w:rStyle w:val="QuoteChar"/>
                <w:sz w:val="25"/>
                <w:szCs w:val="25"/>
              </w:rPr>
              <w:t xml:space="preserve"> </w:t>
            </w:r>
            <w:r w:rsidRPr="00C40DAA">
              <w:rPr>
                <w:rStyle w:val="QuoteChar"/>
                <w:sz w:val="25"/>
                <w:szCs w:val="25"/>
              </w:rPr>
              <w:t xml:space="preserve">Design </w:t>
            </w:r>
            <w:r w:rsidRPr="00C40DAA">
              <w:rPr>
                <w:rStyle w:val="QuoteChar"/>
                <w:sz w:val="25"/>
                <w:szCs w:val="25"/>
                <w:vertAlign w:val="superscript"/>
              </w:rPr>
              <w:t>LAB</w:t>
            </w:r>
            <w:r w:rsidRPr="00C40DAA">
              <w:rPr>
                <w:rStyle w:val="QuoteChar"/>
                <w:sz w:val="25"/>
                <w:szCs w:val="25"/>
              </w:rPr>
              <w:t xml:space="preserve"> </w:t>
            </w:r>
            <w:r w:rsidR="00F031B4" w:rsidRPr="00C40DAA">
              <w:rPr>
                <w:rStyle w:val="QuoteChar"/>
                <w:sz w:val="25"/>
                <w:szCs w:val="25"/>
                <w:vertAlign w:val="superscript"/>
              </w:rPr>
              <w:t>[M]</w:t>
            </w:r>
          </w:p>
          <w:p w14:paraId="485018EA" w14:textId="77777777" w:rsidR="003A25A2" w:rsidRPr="00C40DAA" w:rsidRDefault="00F679B6" w:rsidP="00121EDB">
            <w:pPr>
              <w:shd w:val="clear" w:color="auto" w:fill="C3E0F2" w:themeFill="accent3" w:themeFillTint="33"/>
              <w:ind w:left="288" w:hanging="288"/>
              <w:rPr>
                <w:rStyle w:val="QuoteChar"/>
                <w:sz w:val="25"/>
                <w:szCs w:val="25"/>
                <w:vertAlign w:val="superscript"/>
              </w:rPr>
            </w:pPr>
            <w:r w:rsidRPr="00C40DAA">
              <w:rPr>
                <w:rStyle w:val="Strong"/>
                <w:sz w:val="25"/>
                <w:szCs w:val="25"/>
              </w:rPr>
              <w:t xml:space="preserve">ECONS 490: </w:t>
            </w:r>
            <w:r w:rsidRPr="00C40DAA">
              <w:rPr>
                <w:rStyle w:val="QuoteChar"/>
                <w:sz w:val="25"/>
                <w:szCs w:val="25"/>
              </w:rPr>
              <w:t xml:space="preserve">Econ Cap </w:t>
            </w:r>
            <w:r w:rsidR="00F031B4" w:rsidRPr="00C40DAA">
              <w:rPr>
                <w:rStyle w:val="QuoteChar"/>
                <w:sz w:val="25"/>
                <w:szCs w:val="25"/>
                <w:vertAlign w:val="superscript"/>
              </w:rPr>
              <w:t>[M]</w:t>
            </w:r>
          </w:p>
          <w:p w14:paraId="43D89D01" w14:textId="77777777" w:rsidR="004165EB" w:rsidRPr="00C40DAA" w:rsidRDefault="004165EB" w:rsidP="004165EB">
            <w:pPr>
              <w:shd w:val="clear" w:color="auto" w:fill="C3E0F2" w:themeFill="accent3" w:themeFillTint="33"/>
              <w:ind w:left="288" w:hanging="288"/>
              <w:rPr>
                <w:rStyle w:val="Strong"/>
                <w:sz w:val="25"/>
                <w:szCs w:val="25"/>
              </w:rPr>
            </w:pPr>
            <w:r w:rsidRPr="00C40DAA">
              <w:rPr>
                <w:rStyle w:val="Strong"/>
                <w:sz w:val="25"/>
                <w:szCs w:val="25"/>
              </w:rPr>
              <w:t xml:space="preserve">ENGLISH 446: </w:t>
            </w:r>
            <w:r w:rsidRPr="00C40DAA">
              <w:rPr>
                <w:rStyle w:val="Strong"/>
                <w:rFonts w:ascii="Bahnschrift SemiLight Condensed" w:hAnsi="Bahnschrift SemiLight Condensed"/>
                <w:sz w:val="25"/>
                <w:szCs w:val="25"/>
              </w:rPr>
              <w:t>Prose and Poetry</w:t>
            </w:r>
          </w:p>
          <w:p w14:paraId="680BFA97" w14:textId="77777777" w:rsidR="004165EB" w:rsidRPr="00C40DAA" w:rsidRDefault="004165EB" w:rsidP="004165EB">
            <w:pPr>
              <w:shd w:val="clear" w:color="auto" w:fill="C3E0F2" w:themeFill="accent3" w:themeFillTint="33"/>
              <w:ind w:left="288" w:hanging="288"/>
              <w:rPr>
                <w:rStyle w:val="Strong"/>
                <w:sz w:val="25"/>
                <w:szCs w:val="25"/>
              </w:rPr>
            </w:pPr>
            <w:r w:rsidRPr="00C40DAA">
              <w:rPr>
                <w:rStyle w:val="Strong"/>
                <w:sz w:val="25"/>
                <w:szCs w:val="25"/>
              </w:rPr>
              <w:t xml:space="preserve">ENGLISH 494: </w:t>
            </w:r>
            <w:r w:rsidRPr="00C40DAA">
              <w:rPr>
                <w:rStyle w:val="QuoteChar"/>
                <w:sz w:val="25"/>
                <w:szCs w:val="25"/>
              </w:rPr>
              <w:t xml:space="preserve">Adv Topics in Lit </w:t>
            </w:r>
            <w:r w:rsidRPr="00C40DAA">
              <w:rPr>
                <w:rStyle w:val="QuoteChar"/>
                <w:sz w:val="25"/>
                <w:szCs w:val="25"/>
                <w:vertAlign w:val="superscript"/>
              </w:rPr>
              <w:t>[M]</w:t>
            </w:r>
          </w:p>
          <w:p w14:paraId="4C3C8206" w14:textId="28F055E7" w:rsidR="004165EB" w:rsidRPr="00C40DAA" w:rsidRDefault="004165EB" w:rsidP="004165EB">
            <w:pPr>
              <w:shd w:val="clear" w:color="auto" w:fill="C3E0F2" w:themeFill="accent3" w:themeFillTint="33"/>
              <w:ind w:left="288" w:hanging="288"/>
              <w:rPr>
                <w:rStyle w:val="Strong"/>
                <w:sz w:val="25"/>
                <w:szCs w:val="25"/>
              </w:rPr>
            </w:pPr>
            <w:r w:rsidRPr="00C40DAA">
              <w:rPr>
                <w:rStyle w:val="Strong"/>
                <w:sz w:val="25"/>
                <w:szCs w:val="25"/>
              </w:rPr>
              <w:t xml:space="preserve">ENTRP 492: </w:t>
            </w:r>
            <w:r w:rsidRPr="00C40DAA">
              <w:rPr>
                <w:rStyle w:val="QuoteChar"/>
                <w:sz w:val="25"/>
                <w:szCs w:val="25"/>
              </w:rPr>
              <w:t>Small Business Strategy</w:t>
            </w:r>
          </w:p>
          <w:p w14:paraId="3A69271D" w14:textId="695F7723" w:rsidR="004165EB" w:rsidRPr="00C40DAA" w:rsidRDefault="004165EB" w:rsidP="004165EB">
            <w:pPr>
              <w:shd w:val="clear" w:color="auto" w:fill="C3E0F2" w:themeFill="accent3" w:themeFillTint="33"/>
              <w:ind w:left="288" w:hanging="288"/>
              <w:rPr>
                <w:rFonts w:ascii="Bahnschrift SemiBold Condensed" w:hAnsi="Bahnschrift SemiBold Condensed"/>
                <w:sz w:val="28"/>
                <w:szCs w:val="28"/>
              </w:rPr>
            </w:pPr>
            <w:r w:rsidRPr="00C40DAA">
              <w:rPr>
                <w:rStyle w:val="Strong"/>
                <w:sz w:val="25"/>
                <w:szCs w:val="25"/>
              </w:rPr>
              <w:t xml:space="preserve">FRENCH 420: </w:t>
            </w:r>
            <w:r w:rsidRPr="00C40DAA">
              <w:rPr>
                <w:rStyle w:val="Strong"/>
                <w:rFonts w:ascii="Bahnschrift SemiLight Condensed" w:hAnsi="Bahnschrift SemiLight Condensed"/>
                <w:sz w:val="25"/>
                <w:szCs w:val="25"/>
              </w:rPr>
              <w:t>French Cult. Wine</w:t>
            </w:r>
          </w:p>
        </w:tc>
        <w:tc>
          <w:tcPr>
            <w:tcW w:w="3831" w:type="dxa"/>
            <w:tcBorders>
              <w:top w:val="single" w:sz="18" w:space="0" w:color="FFFFFF" w:themeColor="background1"/>
            </w:tcBorders>
            <w:shd w:val="clear" w:color="auto" w:fill="FFFFFF" w:themeFill="background1"/>
          </w:tcPr>
          <w:p w14:paraId="0622F6C3" w14:textId="77777777" w:rsidR="000238E9" w:rsidRPr="00C40DAA" w:rsidRDefault="000238E9" w:rsidP="000238E9">
            <w:pPr>
              <w:shd w:val="clear" w:color="auto" w:fill="C3E0F2" w:themeFill="accent3" w:themeFillTint="33"/>
              <w:ind w:left="288" w:hanging="288"/>
              <w:rPr>
                <w:rStyle w:val="QuoteChar"/>
                <w:sz w:val="26"/>
                <w:szCs w:val="26"/>
              </w:rPr>
            </w:pPr>
            <w:r w:rsidRPr="00C40DAA">
              <w:rPr>
                <w:rStyle w:val="Strong"/>
                <w:sz w:val="26"/>
                <w:szCs w:val="26"/>
              </w:rPr>
              <w:t xml:space="preserve">H_D 403: </w:t>
            </w:r>
            <w:r w:rsidRPr="00C40DAA">
              <w:rPr>
                <w:rStyle w:val="QuoteChar"/>
                <w:sz w:val="26"/>
                <w:szCs w:val="26"/>
              </w:rPr>
              <w:t>Families in Poverty</w:t>
            </w:r>
          </w:p>
          <w:p w14:paraId="06613916" w14:textId="77777777" w:rsidR="000238E9" w:rsidRPr="00C40DAA" w:rsidRDefault="000238E9" w:rsidP="000238E9">
            <w:pPr>
              <w:shd w:val="clear" w:color="auto" w:fill="C3E0F2" w:themeFill="accent3" w:themeFillTint="33"/>
              <w:ind w:left="288" w:hanging="288"/>
              <w:rPr>
                <w:rStyle w:val="Strong"/>
                <w:rFonts w:ascii="Bahnschrift SemiLight Condensed" w:hAnsi="Bahnschrift SemiLight Condensed"/>
                <w:sz w:val="26"/>
                <w:szCs w:val="26"/>
              </w:rPr>
            </w:pPr>
            <w:r w:rsidRPr="00C40DAA">
              <w:rPr>
                <w:rStyle w:val="Strong"/>
                <w:sz w:val="26"/>
                <w:szCs w:val="26"/>
              </w:rPr>
              <w:t xml:space="preserve">H_D 415: </w:t>
            </w:r>
            <w:proofErr w:type="spellStart"/>
            <w:r w:rsidRPr="00C40DAA">
              <w:rPr>
                <w:rStyle w:val="Strong"/>
                <w:rFonts w:ascii="Bahnschrift SemiLight Condensed" w:hAnsi="Bahnschrift SemiLight Condensed"/>
                <w:sz w:val="26"/>
                <w:szCs w:val="26"/>
              </w:rPr>
              <w:t>Exper</w:t>
            </w:r>
            <w:proofErr w:type="spellEnd"/>
            <w:r w:rsidRPr="00C40DAA">
              <w:rPr>
                <w:rStyle w:val="Strong"/>
                <w:rFonts w:ascii="Bahnschrift SemiLight Condensed" w:hAnsi="Bahnschrift SemiLight Condensed"/>
                <w:sz w:val="26"/>
                <w:szCs w:val="26"/>
              </w:rPr>
              <w:t>. in Leadership</w:t>
            </w:r>
          </w:p>
          <w:p w14:paraId="170749A4" w14:textId="0CF228E5" w:rsidR="00BA1638" w:rsidRPr="00C40DAA" w:rsidRDefault="00BA1638" w:rsidP="00BA1638">
            <w:pPr>
              <w:shd w:val="clear" w:color="auto" w:fill="C3E0F2" w:themeFill="accent3" w:themeFillTint="33"/>
              <w:ind w:left="288" w:hanging="288"/>
              <w:rPr>
                <w:rStyle w:val="Strong"/>
                <w:sz w:val="26"/>
                <w:szCs w:val="26"/>
              </w:rPr>
            </w:pPr>
            <w:r w:rsidRPr="00C40DAA">
              <w:rPr>
                <w:rStyle w:val="QuoteChar"/>
                <w:rFonts w:ascii="Bahnschrift SemiBold Condensed" w:hAnsi="Bahnschrift SemiBold Condensed"/>
                <w:sz w:val="26"/>
                <w:szCs w:val="26"/>
              </w:rPr>
              <w:t>HBM 4</w:t>
            </w:r>
            <w:r w:rsidRPr="00C40DAA">
              <w:rPr>
                <w:rStyle w:val="QuoteChar"/>
                <w:rFonts w:ascii="Bahnschrift SemiBold Condensed" w:hAnsi="Bahnschrift SemiBold Condensed"/>
                <w:sz w:val="26"/>
                <w:szCs w:val="26"/>
              </w:rPr>
              <w:t>75</w:t>
            </w:r>
            <w:r w:rsidRPr="00C40DAA">
              <w:rPr>
                <w:rStyle w:val="QuoteChar"/>
                <w:rFonts w:ascii="Bahnschrift SemiBold Condensed" w:hAnsi="Bahnschrift SemiBold Condensed"/>
                <w:sz w:val="26"/>
                <w:szCs w:val="26"/>
              </w:rPr>
              <w:t>:</w:t>
            </w:r>
            <w:r w:rsidRPr="00C40DAA">
              <w:rPr>
                <w:rStyle w:val="QuoteChar"/>
                <w:sz w:val="26"/>
                <w:szCs w:val="26"/>
              </w:rPr>
              <w:t xml:space="preserve"> </w:t>
            </w:r>
            <w:r w:rsidRPr="00C40DAA">
              <w:rPr>
                <w:rStyle w:val="QuoteChar"/>
                <w:sz w:val="26"/>
                <w:szCs w:val="26"/>
              </w:rPr>
              <w:t xml:space="preserve">Senior Living </w:t>
            </w:r>
            <w:proofErr w:type="spellStart"/>
            <w:r w:rsidRPr="00C40DAA">
              <w:rPr>
                <w:rStyle w:val="QuoteChar"/>
                <w:sz w:val="26"/>
                <w:szCs w:val="26"/>
              </w:rPr>
              <w:t>Mgmt</w:t>
            </w:r>
            <w:proofErr w:type="spellEnd"/>
            <w:r w:rsidRPr="00C40DAA">
              <w:rPr>
                <w:rStyle w:val="QuoteChar"/>
                <w:sz w:val="26"/>
                <w:szCs w:val="26"/>
              </w:rPr>
              <w:t xml:space="preserve"> Capstone</w:t>
            </w:r>
          </w:p>
          <w:p w14:paraId="59E136CB" w14:textId="6875F22E" w:rsidR="00121EDB" w:rsidRPr="00C40DAA" w:rsidRDefault="00121EDB" w:rsidP="00121EDB">
            <w:pPr>
              <w:shd w:val="clear" w:color="auto" w:fill="C3E0F2" w:themeFill="accent3" w:themeFillTint="33"/>
              <w:ind w:left="288" w:hanging="288"/>
              <w:rPr>
                <w:rStyle w:val="QuoteChar"/>
                <w:rFonts w:ascii="Bahnschrift SemiBold Condensed" w:hAnsi="Bahnschrift SemiBold Condensed"/>
                <w:sz w:val="26"/>
                <w:szCs w:val="26"/>
              </w:rPr>
            </w:pPr>
            <w:r w:rsidRPr="00C40DAA">
              <w:rPr>
                <w:rStyle w:val="QuoteChar"/>
                <w:rFonts w:ascii="Bahnschrift SemiBold Condensed" w:hAnsi="Bahnschrift SemiBold Condensed"/>
                <w:sz w:val="26"/>
                <w:szCs w:val="26"/>
              </w:rPr>
              <w:t>HBM 493:</w:t>
            </w:r>
            <w:r w:rsidRPr="00C40DAA">
              <w:rPr>
                <w:rStyle w:val="QuoteChar"/>
                <w:sz w:val="26"/>
                <w:szCs w:val="26"/>
              </w:rPr>
              <w:t xml:space="preserve"> Food and Bev Strat.</w:t>
            </w:r>
          </w:p>
          <w:p w14:paraId="2FFFE6A9" w14:textId="77777777" w:rsidR="00121EDB" w:rsidRPr="00C40DAA" w:rsidRDefault="00121EDB" w:rsidP="00121EDB">
            <w:pPr>
              <w:shd w:val="clear" w:color="auto" w:fill="C3E0F2" w:themeFill="accent3" w:themeFillTint="33"/>
              <w:ind w:left="288" w:hanging="288"/>
              <w:rPr>
                <w:rStyle w:val="Strong"/>
                <w:sz w:val="26"/>
                <w:szCs w:val="26"/>
              </w:rPr>
            </w:pPr>
            <w:r w:rsidRPr="00C40DAA">
              <w:rPr>
                <w:rStyle w:val="Strong"/>
                <w:sz w:val="26"/>
                <w:szCs w:val="26"/>
              </w:rPr>
              <w:t xml:space="preserve">HBM 495: </w:t>
            </w:r>
            <w:r w:rsidRPr="00C40DAA">
              <w:rPr>
                <w:rStyle w:val="QuoteChar"/>
                <w:sz w:val="26"/>
                <w:szCs w:val="26"/>
              </w:rPr>
              <w:t>Case Study/Research</w:t>
            </w:r>
          </w:p>
          <w:p w14:paraId="72B95085" w14:textId="77777777" w:rsidR="002E375D" w:rsidRPr="00C40DAA" w:rsidRDefault="002E375D" w:rsidP="002E375D">
            <w:pPr>
              <w:shd w:val="clear" w:color="auto" w:fill="C3E0F2" w:themeFill="accent3" w:themeFillTint="33"/>
              <w:ind w:left="288" w:hanging="288"/>
              <w:rPr>
                <w:rStyle w:val="Strong"/>
                <w:sz w:val="26"/>
                <w:szCs w:val="26"/>
              </w:rPr>
            </w:pPr>
            <w:r w:rsidRPr="00C40DAA">
              <w:rPr>
                <w:rStyle w:val="Strong"/>
                <w:sz w:val="26"/>
                <w:szCs w:val="26"/>
              </w:rPr>
              <w:t xml:space="preserve">HORT 425: </w:t>
            </w:r>
            <w:r w:rsidRPr="00C40DAA">
              <w:rPr>
                <w:rStyle w:val="Strong"/>
                <w:rFonts w:ascii="Bahnschrift SemiLight Condensed" w:hAnsi="Bahnschrift SemiLight Condensed"/>
                <w:sz w:val="26"/>
                <w:szCs w:val="26"/>
              </w:rPr>
              <w:t xml:space="preserve">Int. Plant Sci </w:t>
            </w:r>
            <w:r w:rsidRPr="00C40DAA">
              <w:rPr>
                <w:rStyle w:val="QuoteChar"/>
                <w:sz w:val="26"/>
                <w:szCs w:val="26"/>
                <w:vertAlign w:val="superscript"/>
              </w:rPr>
              <w:t>[M]</w:t>
            </w:r>
          </w:p>
          <w:p w14:paraId="4A52EDA9" w14:textId="77777777" w:rsidR="002E375D" w:rsidRPr="00C40DAA" w:rsidRDefault="002E375D" w:rsidP="002E375D">
            <w:pPr>
              <w:shd w:val="clear" w:color="auto" w:fill="C3E0F2" w:themeFill="accent3" w:themeFillTint="33"/>
              <w:ind w:left="288" w:hanging="288"/>
              <w:rPr>
                <w:rStyle w:val="Strong"/>
                <w:sz w:val="26"/>
                <w:szCs w:val="26"/>
              </w:rPr>
            </w:pPr>
            <w:r w:rsidRPr="00C40DAA">
              <w:rPr>
                <w:rStyle w:val="Strong"/>
                <w:sz w:val="26"/>
                <w:szCs w:val="26"/>
              </w:rPr>
              <w:t xml:space="preserve">I_D 426: </w:t>
            </w:r>
            <w:r w:rsidRPr="00C40DAA">
              <w:rPr>
                <w:rStyle w:val="Strong"/>
                <w:rFonts w:ascii="Bahnschrift SemiLight Condensed" w:hAnsi="Bahnschrift SemiLight Condensed"/>
                <w:sz w:val="26"/>
                <w:szCs w:val="26"/>
              </w:rPr>
              <w:t>Int. Design Studio VII</w:t>
            </w:r>
          </w:p>
          <w:p w14:paraId="6A74433C" w14:textId="77777777" w:rsidR="002E375D" w:rsidRPr="00C40DAA" w:rsidRDefault="002E375D" w:rsidP="002E375D">
            <w:pPr>
              <w:shd w:val="clear" w:color="auto" w:fill="C3E0F2" w:themeFill="accent3" w:themeFillTint="33"/>
              <w:ind w:left="288" w:hanging="288"/>
              <w:rPr>
                <w:rStyle w:val="QuoteChar"/>
                <w:sz w:val="26"/>
                <w:szCs w:val="26"/>
              </w:rPr>
            </w:pPr>
            <w:r w:rsidRPr="00C40DAA">
              <w:rPr>
                <w:rStyle w:val="Strong"/>
                <w:sz w:val="26"/>
                <w:szCs w:val="26"/>
              </w:rPr>
              <w:t xml:space="preserve">KINES 484: </w:t>
            </w:r>
            <w:r w:rsidRPr="00C40DAA">
              <w:rPr>
                <w:rStyle w:val="QuoteChar"/>
                <w:sz w:val="26"/>
                <w:szCs w:val="26"/>
              </w:rPr>
              <w:t xml:space="preserve">Ex </w:t>
            </w:r>
            <w:proofErr w:type="spellStart"/>
            <w:r w:rsidRPr="00C40DAA">
              <w:rPr>
                <w:rStyle w:val="QuoteChar"/>
                <w:sz w:val="26"/>
                <w:szCs w:val="26"/>
              </w:rPr>
              <w:t>Prescr</w:t>
            </w:r>
            <w:proofErr w:type="spellEnd"/>
            <w:r w:rsidRPr="00C40DAA">
              <w:rPr>
                <w:rStyle w:val="QuoteChar"/>
                <w:sz w:val="26"/>
                <w:szCs w:val="26"/>
              </w:rPr>
              <w:t xml:space="preserve"> Med Cond</w:t>
            </w:r>
          </w:p>
          <w:p w14:paraId="4A20D321" w14:textId="094442A5" w:rsidR="002E375D" w:rsidRPr="00C40DAA" w:rsidRDefault="002E375D" w:rsidP="002E375D">
            <w:pPr>
              <w:shd w:val="clear" w:color="auto" w:fill="C3E0F2" w:themeFill="accent3" w:themeFillTint="33"/>
              <w:ind w:left="288" w:hanging="288"/>
              <w:rPr>
                <w:rStyle w:val="Strong"/>
                <w:sz w:val="26"/>
                <w:szCs w:val="26"/>
              </w:rPr>
            </w:pPr>
            <w:r w:rsidRPr="00C40DAA">
              <w:rPr>
                <w:rStyle w:val="Strong"/>
                <w:sz w:val="26"/>
                <w:szCs w:val="26"/>
              </w:rPr>
              <w:t xml:space="preserve">LND_ARCH 485: </w:t>
            </w:r>
            <w:r w:rsidRPr="00C40DAA">
              <w:rPr>
                <w:rStyle w:val="Strong"/>
                <w:rFonts w:ascii="Bahnschrift SemiLight Condensed" w:hAnsi="Bahnschrift SemiLight Condensed"/>
                <w:sz w:val="26"/>
                <w:szCs w:val="26"/>
              </w:rPr>
              <w:t xml:space="preserve">Senior </w:t>
            </w:r>
            <w:proofErr w:type="spellStart"/>
            <w:r w:rsidRPr="00C40DAA">
              <w:rPr>
                <w:rStyle w:val="Strong"/>
                <w:rFonts w:ascii="Bahnschrift SemiLight Condensed" w:hAnsi="Bahnschrift SemiLight Condensed"/>
                <w:sz w:val="26"/>
                <w:szCs w:val="26"/>
              </w:rPr>
              <w:t>Proj</w:t>
            </w:r>
            <w:proofErr w:type="spellEnd"/>
            <w:r w:rsidRPr="00C40DAA">
              <w:rPr>
                <w:rStyle w:val="Strong"/>
                <w:sz w:val="26"/>
                <w:szCs w:val="26"/>
              </w:rPr>
              <w:t xml:space="preserve"> </w:t>
            </w:r>
            <w:r w:rsidRPr="00C40DAA">
              <w:rPr>
                <w:rStyle w:val="QuoteChar"/>
                <w:sz w:val="26"/>
                <w:szCs w:val="26"/>
                <w:vertAlign w:val="superscript"/>
              </w:rPr>
              <w:t>[M]</w:t>
            </w:r>
          </w:p>
          <w:p w14:paraId="54615060" w14:textId="08B2B044" w:rsidR="006D10DB" w:rsidRPr="00C40DAA" w:rsidRDefault="006D10DB" w:rsidP="002956EE">
            <w:pPr>
              <w:shd w:val="clear" w:color="auto" w:fill="C3E0F2" w:themeFill="accent3" w:themeFillTint="33"/>
              <w:ind w:left="288" w:hanging="288"/>
              <w:rPr>
                <w:rStyle w:val="Strong"/>
                <w:sz w:val="26"/>
                <w:szCs w:val="26"/>
              </w:rPr>
            </w:pPr>
            <w:r w:rsidRPr="00C40DAA">
              <w:rPr>
                <w:rStyle w:val="Strong"/>
                <w:sz w:val="26"/>
                <w:szCs w:val="26"/>
              </w:rPr>
              <w:t>MATH 432</w:t>
            </w:r>
            <w:r w:rsidR="00E03C69" w:rsidRPr="00C40DAA">
              <w:rPr>
                <w:rStyle w:val="Strong"/>
                <w:sz w:val="26"/>
                <w:szCs w:val="26"/>
              </w:rPr>
              <w:t xml:space="preserve">: </w:t>
            </w:r>
            <w:r w:rsidR="00E03C69" w:rsidRPr="00C40DAA">
              <w:rPr>
                <w:rStyle w:val="Strong"/>
                <w:rFonts w:ascii="Bahnschrift SemiLight Condensed" w:hAnsi="Bahnschrift SemiLight Condensed"/>
                <w:sz w:val="26"/>
                <w:szCs w:val="26"/>
              </w:rPr>
              <w:t>College/Sec Teacher</w:t>
            </w:r>
          </w:p>
          <w:p w14:paraId="187AF3C4" w14:textId="7EA183E2" w:rsidR="006D10DB" w:rsidRPr="00C40DAA" w:rsidRDefault="006D10DB" w:rsidP="006D10DB">
            <w:pPr>
              <w:shd w:val="clear" w:color="auto" w:fill="C3E0F2" w:themeFill="accent3" w:themeFillTint="33"/>
              <w:ind w:left="288" w:hanging="288"/>
              <w:rPr>
                <w:rStyle w:val="Strong"/>
                <w:sz w:val="26"/>
                <w:szCs w:val="26"/>
              </w:rPr>
            </w:pPr>
            <w:r w:rsidRPr="00C40DAA">
              <w:rPr>
                <w:rStyle w:val="Strong"/>
                <w:sz w:val="26"/>
                <w:szCs w:val="26"/>
              </w:rPr>
              <w:t>MATH 464</w:t>
            </w:r>
            <w:r w:rsidR="00E03C69" w:rsidRPr="00C40DAA">
              <w:rPr>
                <w:rStyle w:val="Strong"/>
                <w:sz w:val="26"/>
                <w:szCs w:val="26"/>
              </w:rPr>
              <w:t xml:space="preserve">: </w:t>
            </w:r>
            <w:r w:rsidR="00E03C69" w:rsidRPr="00C40DAA">
              <w:rPr>
                <w:rStyle w:val="Strong"/>
                <w:rFonts w:ascii="Bahnschrift SemiLight Condensed" w:hAnsi="Bahnschrift SemiLight Condensed"/>
                <w:sz w:val="26"/>
                <w:szCs w:val="26"/>
              </w:rPr>
              <w:t>Linear Optimization</w:t>
            </w:r>
          </w:p>
          <w:p w14:paraId="3C4E311E" w14:textId="6BB5711A" w:rsidR="00F679B6" w:rsidRPr="00C40DAA" w:rsidRDefault="00F679B6" w:rsidP="002956EE">
            <w:pPr>
              <w:shd w:val="clear" w:color="auto" w:fill="C3E0F2" w:themeFill="accent3" w:themeFillTint="33"/>
              <w:ind w:left="288" w:hanging="288"/>
              <w:rPr>
                <w:rStyle w:val="Strong"/>
                <w:sz w:val="26"/>
                <w:szCs w:val="26"/>
              </w:rPr>
            </w:pPr>
            <w:r w:rsidRPr="00C40DAA">
              <w:rPr>
                <w:rStyle w:val="Strong"/>
                <w:sz w:val="26"/>
                <w:szCs w:val="26"/>
              </w:rPr>
              <w:t xml:space="preserve">MBIOS 494: </w:t>
            </w:r>
            <w:r w:rsidRPr="00C40DAA">
              <w:rPr>
                <w:rStyle w:val="QuoteChar"/>
                <w:sz w:val="26"/>
                <w:szCs w:val="26"/>
              </w:rPr>
              <w:t>S</w:t>
            </w:r>
            <w:r w:rsidR="00313F06" w:rsidRPr="00C40DAA">
              <w:rPr>
                <w:rStyle w:val="QuoteChar"/>
                <w:sz w:val="26"/>
                <w:szCs w:val="26"/>
              </w:rPr>
              <w:t>r</w:t>
            </w:r>
            <w:r w:rsidRPr="00C40DAA">
              <w:rPr>
                <w:rStyle w:val="QuoteChar"/>
                <w:sz w:val="26"/>
                <w:szCs w:val="26"/>
              </w:rPr>
              <w:t xml:space="preserve"> </w:t>
            </w:r>
            <w:proofErr w:type="spellStart"/>
            <w:r w:rsidRPr="00C40DAA">
              <w:rPr>
                <w:rStyle w:val="QuoteChar"/>
                <w:sz w:val="26"/>
                <w:szCs w:val="26"/>
              </w:rPr>
              <w:t>Proj</w:t>
            </w:r>
            <w:proofErr w:type="spellEnd"/>
            <w:r w:rsidRPr="00C40DAA">
              <w:rPr>
                <w:rStyle w:val="QuoteChar"/>
                <w:sz w:val="26"/>
                <w:szCs w:val="26"/>
              </w:rPr>
              <w:t xml:space="preserve"> in Mol Bio </w:t>
            </w:r>
            <w:r w:rsidR="00F031B4" w:rsidRPr="00C40DAA">
              <w:rPr>
                <w:rStyle w:val="QuoteChar"/>
                <w:sz w:val="26"/>
                <w:szCs w:val="26"/>
                <w:vertAlign w:val="superscript"/>
              </w:rPr>
              <w:t>[M]</w:t>
            </w:r>
          </w:p>
          <w:p w14:paraId="1EBF0DD6" w14:textId="77777777" w:rsidR="00F679B6" w:rsidRPr="00C40DAA" w:rsidRDefault="00F679B6" w:rsidP="002956EE">
            <w:pPr>
              <w:shd w:val="clear" w:color="auto" w:fill="C3E0F2" w:themeFill="accent3" w:themeFillTint="33"/>
              <w:ind w:left="288" w:hanging="288"/>
              <w:rPr>
                <w:rStyle w:val="Strong"/>
                <w:sz w:val="26"/>
                <w:szCs w:val="26"/>
              </w:rPr>
            </w:pPr>
            <w:r w:rsidRPr="00C40DAA">
              <w:rPr>
                <w:rStyle w:val="Strong"/>
                <w:sz w:val="26"/>
                <w:szCs w:val="26"/>
              </w:rPr>
              <w:t xml:space="preserve">ME 416: </w:t>
            </w:r>
            <w:r w:rsidRPr="00C40DAA">
              <w:rPr>
                <w:rStyle w:val="QuoteChar"/>
                <w:sz w:val="26"/>
                <w:szCs w:val="26"/>
              </w:rPr>
              <w:t xml:space="preserve">Mech Syst Design </w:t>
            </w:r>
            <w:r w:rsidRPr="00C40DAA">
              <w:rPr>
                <w:rStyle w:val="QuoteChar"/>
                <w:sz w:val="26"/>
                <w:szCs w:val="26"/>
                <w:vertAlign w:val="superscript"/>
              </w:rPr>
              <w:t>LAB</w:t>
            </w:r>
          </w:p>
          <w:p w14:paraId="22829E97" w14:textId="068EF168" w:rsidR="00F679B6" w:rsidRPr="00C40DAA" w:rsidRDefault="00F679B6" w:rsidP="002956EE">
            <w:pPr>
              <w:shd w:val="clear" w:color="auto" w:fill="C3E0F2" w:themeFill="accent3" w:themeFillTint="33"/>
              <w:ind w:left="288" w:hanging="288"/>
              <w:rPr>
                <w:rStyle w:val="QuoteChar"/>
                <w:sz w:val="26"/>
                <w:szCs w:val="26"/>
              </w:rPr>
            </w:pPr>
            <w:r w:rsidRPr="00C40DAA">
              <w:rPr>
                <w:rStyle w:val="Strong"/>
                <w:sz w:val="26"/>
                <w:szCs w:val="26"/>
              </w:rPr>
              <w:t xml:space="preserve">MGMT 491: </w:t>
            </w:r>
            <w:r w:rsidRPr="00C40DAA">
              <w:rPr>
                <w:rStyle w:val="QuoteChar"/>
                <w:sz w:val="26"/>
                <w:szCs w:val="26"/>
              </w:rPr>
              <w:t>Strategic Mgt</w:t>
            </w:r>
          </w:p>
          <w:p w14:paraId="34CFE445" w14:textId="38178C0A" w:rsidR="006D10DB" w:rsidRPr="00C40DAA" w:rsidRDefault="006D10DB" w:rsidP="002956EE">
            <w:pPr>
              <w:shd w:val="clear" w:color="auto" w:fill="C3E0F2" w:themeFill="accent3" w:themeFillTint="33"/>
              <w:ind w:left="288" w:hanging="288"/>
              <w:rPr>
                <w:rStyle w:val="Strong"/>
                <w:sz w:val="26"/>
                <w:szCs w:val="26"/>
              </w:rPr>
            </w:pPr>
            <w:r w:rsidRPr="00C40DAA">
              <w:rPr>
                <w:rStyle w:val="Strong"/>
                <w:sz w:val="26"/>
                <w:szCs w:val="26"/>
              </w:rPr>
              <w:t>MUS 461</w:t>
            </w:r>
            <w:r w:rsidR="00495EB5" w:rsidRPr="00C40DAA">
              <w:rPr>
                <w:rStyle w:val="Strong"/>
                <w:sz w:val="26"/>
                <w:szCs w:val="26"/>
              </w:rPr>
              <w:t xml:space="preserve">: </w:t>
            </w:r>
            <w:r w:rsidR="00495EB5" w:rsidRPr="00C40DAA">
              <w:rPr>
                <w:rStyle w:val="Strong"/>
                <w:rFonts w:ascii="Bahnschrift SemiLight Condensed" w:hAnsi="Bahnschrift SemiLight Condensed"/>
                <w:sz w:val="26"/>
                <w:szCs w:val="26"/>
              </w:rPr>
              <w:t>Musicians 1850-Pres</w:t>
            </w:r>
            <w:r w:rsidR="003765AC" w:rsidRPr="00C40DAA">
              <w:rPr>
                <w:rStyle w:val="Strong"/>
                <w:rFonts w:ascii="Bahnschrift SemiLight Condensed" w:hAnsi="Bahnschrift SemiLight Condensed"/>
                <w:sz w:val="26"/>
                <w:szCs w:val="26"/>
              </w:rPr>
              <w:t>.</w:t>
            </w:r>
          </w:p>
          <w:p w14:paraId="39131A8A" w14:textId="31CB5AF1" w:rsidR="006D10DB" w:rsidRPr="00C40DAA" w:rsidRDefault="006D10DB" w:rsidP="002956EE">
            <w:pPr>
              <w:shd w:val="clear" w:color="auto" w:fill="C3E0F2" w:themeFill="accent3" w:themeFillTint="33"/>
              <w:ind w:left="288" w:hanging="288"/>
              <w:rPr>
                <w:rStyle w:val="Strong"/>
                <w:sz w:val="26"/>
                <w:szCs w:val="26"/>
              </w:rPr>
            </w:pPr>
            <w:r w:rsidRPr="00C40DAA">
              <w:rPr>
                <w:rStyle w:val="Strong"/>
                <w:sz w:val="26"/>
                <w:szCs w:val="26"/>
              </w:rPr>
              <w:t>NEUROSCI 490</w:t>
            </w:r>
            <w:r w:rsidR="003765AC" w:rsidRPr="00C40DAA">
              <w:rPr>
                <w:rStyle w:val="Strong"/>
                <w:sz w:val="26"/>
                <w:szCs w:val="26"/>
              </w:rPr>
              <w:t xml:space="preserve">: </w:t>
            </w:r>
            <w:r w:rsidR="003765AC" w:rsidRPr="00C40DAA">
              <w:rPr>
                <w:rStyle w:val="Strong"/>
                <w:rFonts w:ascii="Bahnschrift SemiLight Condensed" w:hAnsi="Bahnschrift SemiLight Condensed"/>
                <w:sz w:val="26"/>
                <w:szCs w:val="26"/>
              </w:rPr>
              <w:t>Senior Project</w:t>
            </w:r>
          </w:p>
          <w:p w14:paraId="4C1FEE88" w14:textId="40366322" w:rsidR="006D10DB" w:rsidRPr="00C40DAA" w:rsidRDefault="006D10DB" w:rsidP="002956EE">
            <w:pPr>
              <w:shd w:val="clear" w:color="auto" w:fill="C3E0F2" w:themeFill="accent3" w:themeFillTint="33"/>
              <w:ind w:left="288" w:hanging="288"/>
              <w:rPr>
                <w:rStyle w:val="Strong"/>
                <w:sz w:val="26"/>
                <w:szCs w:val="26"/>
              </w:rPr>
            </w:pPr>
            <w:r w:rsidRPr="00C40DAA">
              <w:rPr>
                <w:rStyle w:val="Strong"/>
                <w:sz w:val="26"/>
                <w:szCs w:val="26"/>
              </w:rPr>
              <w:t>PHIL 442</w:t>
            </w:r>
            <w:r w:rsidR="003765AC" w:rsidRPr="00C40DAA">
              <w:rPr>
                <w:rStyle w:val="Strong"/>
                <w:sz w:val="26"/>
                <w:szCs w:val="26"/>
              </w:rPr>
              <w:t xml:space="preserve">: </w:t>
            </w:r>
            <w:r w:rsidR="003765AC" w:rsidRPr="00C40DAA">
              <w:rPr>
                <w:rStyle w:val="Strong"/>
                <w:rFonts w:ascii="Bahnschrift SemiLight Condensed" w:hAnsi="Bahnschrift SemiLight Condensed"/>
                <w:sz w:val="26"/>
                <w:szCs w:val="26"/>
              </w:rPr>
              <w:t>Philosophy of Mind</w:t>
            </w:r>
            <w:r w:rsidR="003765AC" w:rsidRPr="00C40DAA">
              <w:rPr>
                <w:rStyle w:val="Strong"/>
                <w:sz w:val="26"/>
                <w:szCs w:val="26"/>
              </w:rPr>
              <w:t xml:space="preserve"> </w:t>
            </w:r>
            <w:r w:rsidR="003765AC" w:rsidRPr="00C40DAA">
              <w:rPr>
                <w:rStyle w:val="QuoteChar"/>
                <w:sz w:val="26"/>
                <w:szCs w:val="26"/>
                <w:vertAlign w:val="superscript"/>
              </w:rPr>
              <w:t>[M]</w:t>
            </w:r>
          </w:p>
          <w:p w14:paraId="2E44CA4A" w14:textId="20112DFD" w:rsidR="00F679B6" w:rsidRPr="00C40DAA" w:rsidRDefault="00F679B6" w:rsidP="002956EE">
            <w:pPr>
              <w:shd w:val="clear" w:color="auto" w:fill="C3E0F2" w:themeFill="accent3" w:themeFillTint="33"/>
              <w:ind w:left="288" w:hanging="288"/>
              <w:rPr>
                <w:rStyle w:val="QuoteChar"/>
                <w:sz w:val="26"/>
                <w:szCs w:val="26"/>
              </w:rPr>
            </w:pPr>
            <w:r w:rsidRPr="00C40DAA">
              <w:rPr>
                <w:rStyle w:val="Strong"/>
                <w:sz w:val="26"/>
                <w:szCs w:val="26"/>
              </w:rPr>
              <w:t xml:space="preserve">POL_S 428: </w:t>
            </w:r>
            <w:r w:rsidRPr="00C40DAA">
              <w:rPr>
                <w:rStyle w:val="QuoteChar"/>
                <w:sz w:val="26"/>
                <w:szCs w:val="26"/>
              </w:rPr>
              <w:t>Political Psychology</w:t>
            </w:r>
          </w:p>
          <w:p w14:paraId="4E1E0CB7" w14:textId="2E7A79E1" w:rsidR="006D10DB" w:rsidRPr="00C40DAA" w:rsidRDefault="006D10DB" w:rsidP="002956EE">
            <w:pPr>
              <w:shd w:val="clear" w:color="auto" w:fill="C3E0F2" w:themeFill="accent3" w:themeFillTint="33"/>
              <w:ind w:left="288" w:hanging="288"/>
              <w:rPr>
                <w:rStyle w:val="Strong"/>
                <w:sz w:val="26"/>
                <w:szCs w:val="26"/>
              </w:rPr>
            </w:pPr>
            <w:r w:rsidRPr="00C40DAA">
              <w:rPr>
                <w:rStyle w:val="Strong"/>
                <w:sz w:val="26"/>
                <w:szCs w:val="26"/>
              </w:rPr>
              <w:t>POL_S 430</w:t>
            </w:r>
            <w:r w:rsidR="0075224C" w:rsidRPr="00C40DAA">
              <w:rPr>
                <w:rStyle w:val="Strong"/>
                <w:sz w:val="26"/>
                <w:szCs w:val="26"/>
              </w:rPr>
              <w:t xml:space="preserve">: </w:t>
            </w:r>
            <w:r w:rsidR="0075224C" w:rsidRPr="00C40DAA">
              <w:rPr>
                <w:rStyle w:val="Strong"/>
                <w:rFonts w:ascii="Bahnschrift SemiLight Condensed" w:hAnsi="Bahnschrift SemiLight Condensed"/>
                <w:sz w:val="26"/>
                <w:szCs w:val="26"/>
              </w:rPr>
              <w:t>Environ Policy</w:t>
            </w:r>
            <w:r w:rsidR="00042558" w:rsidRPr="00C40DAA">
              <w:rPr>
                <w:rStyle w:val="Strong"/>
                <w:sz w:val="26"/>
                <w:szCs w:val="26"/>
              </w:rPr>
              <w:t xml:space="preserve"> </w:t>
            </w:r>
            <w:r w:rsidR="00042558" w:rsidRPr="00C40DAA">
              <w:rPr>
                <w:rStyle w:val="QuoteChar"/>
                <w:sz w:val="26"/>
                <w:szCs w:val="26"/>
                <w:vertAlign w:val="superscript"/>
              </w:rPr>
              <w:t>[M]</w:t>
            </w:r>
          </w:p>
          <w:p w14:paraId="57DA850A" w14:textId="0F38A415" w:rsidR="006D10DB" w:rsidRPr="00C40DAA" w:rsidRDefault="006D10DB" w:rsidP="002956EE">
            <w:pPr>
              <w:shd w:val="clear" w:color="auto" w:fill="C3E0F2" w:themeFill="accent3" w:themeFillTint="33"/>
              <w:ind w:left="288" w:hanging="288"/>
              <w:rPr>
                <w:rStyle w:val="Strong"/>
                <w:sz w:val="26"/>
                <w:szCs w:val="26"/>
              </w:rPr>
            </w:pPr>
            <w:r w:rsidRPr="00C40DAA">
              <w:rPr>
                <w:rStyle w:val="Strong"/>
                <w:sz w:val="26"/>
                <w:szCs w:val="26"/>
              </w:rPr>
              <w:t>POL_S 472</w:t>
            </w:r>
            <w:r w:rsidR="0075224C" w:rsidRPr="00C40DAA">
              <w:rPr>
                <w:rStyle w:val="Strong"/>
                <w:sz w:val="26"/>
                <w:szCs w:val="26"/>
              </w:rPr>
              <w:t xml:space="preserve">: </w:t>
            </w:r>
            <w:r w:rsidR="0075224C" w:rsidRPr="00C40DAA">
              <w:rPr>
                <w:rStyle w:val="Strong"/>
                <w:rFonts w:ascii="Bahnschrift SemiLight Condensed" w:hAnsi="Bahnschrift SemiLight Condensed"/>
                <w:sz w:val="26"/>
                <w:szCs w:val="26"/>
              </w:rPr>
              <w:t>European Politics</w:t>
            </w:r>
            <w:r w:rsidR="0075224C" w:rsidRPr="00C40DAA">
              <w:rPr>
                <w:rStyle w:val="Strong"/>
                <w:sz w:val="26"/>
                <w:szCs w:val="26"/>
              </w:rPr>
              <w:t xml:space="preserve"> </w:t>
            </w:r>
            <w:r w:rsidR="0075224C" w:rsidRPr="00C40DAA">
              <w:rPr>
                <w:rStyle w:val="QuoteChar"/>
                <w:sz w:val="26"/>
                <w:szCs w:val="26"/>
                <w:vertAlign w:val="superscript"/>
              </w:rPr>
              <w:t>[M]</w:t>
            </w:r>
          </w:p>
          <w:p w14:paraId="537CD66E" w14:textId="447A1606" w:rsidR="00F679B6" w:rsidRPr="00C40DAA" w:rsidRDefault="00F679B6" w:rsidP="002956EE">
            <w:pPr>
              <w:shd w:val="clear" w:color="auto" w:fill="C3E0F2" w:themeFill="accent3" w:themeFillTint="33"/>
              <w:ind w:left="288" w:hanging="288"/>
              <w:rPr>
                <w:rStyle w:val="QuoteChar"/>
                <w:sz w:val="26"/>
                <w:szCs w:val="26"/>
                <w:vertAlign w:val="superscript"/>
              </w:rPr>
            </w:pPr>
            <w:r w:rsidRPr="00C40DAA">
              <w:rPr>
                <w:rStyle w:val="Strong"/>
                <w:sz w:val="26"/>
                <w:szCs w:val="26"/>
              </w:rPr>
              <w:t xml:space="preserve">PSYCH 401: </w:t>
            </w:r>
            <w:r w:rsidRPr="00C40DAA">
              <w:rPr>
                <w:rStyle w:val="QuoteChar"/>
                <w:sz w:val="26"/>
                <w:szCs w:val="26"/>
              </w:rPr>
              <w:t>His</w:t>
            </w:r>
            <w:r w:rsidR="00313F06" w:rsidRPr="00C40DAA">
              <w:rPr>
                <w:rStyle w:val="QuoteChar"/>
                <w:sz w:val="26"/>
                <w:szCs w:val="26"/>
              </w:rPr>
              <w:t>t</w:t>
            </w:r>
            <w:r w:rsidRPr="00C40DAA">
              <w:rPr>
                <w:rStyle w:val="QuoteChar"/>
                <w:sz w:val="26"/>
                <w:szCs w:val="26"/>
              </w:rPr>
              <w:t xml:space="preserve"> Dev of Psych </w:t>
            </w:r>
            <w:r w:rsidR="00F031B4" w:rsidRPr="00C40DAA">
              <w:rPr>
                <w:rStyle w:val="QuoteChar"/>
                <w:sz w:val="26"/>
                <w:szCs w:val="26"/>
                <w:vertAlign w:val="superscript"/>
              </w:rPr>
              <w:t>[M]</w:t>
            </w:r>
          </w:p>
          <w:p w14:paraId="1AABBC39" w14:textId="7B9197B3" w:rsidR="006D10DB" w:rsidRPr="00C40DAA" w:rsidRDefault="006D10DB" w:rsidP="002956EE">
            <w:pPr>
              <w:shd w:val="clear" w:color="auto" w:fill="C3E0F2" w:themeFill="accent3" w:themeFillTint="33"/>
              <w:ind w:left="288" w:hanging="288"/>
              <w:rPr>
                <w:rStyle w:val="Strong"/>
                <w:sz w:val="26"/>
                <w:szCs w:val="26"/>
              </w:rPr>
            </w:pPr>
            <w:r w:rsidRPr="00C40DAA">
              <w:rPr>
                <w:rStyle w:val="Strong"/>
                <w:sz w:val="26"/>
                <w:szCs w:val="26"/>
              </w:rPr>
              <w:t>PSYCH 412</w:t>
            </w:r>
            <w:r w:rsidR="00C176A7" w:rsidRPr="00C40DAA">
              <w:rPr>
                <w:rStyle w:val="Strong"/>
                <w:sz w:val="26"/>
                <w:szCs w:val="26"/>
              </w:rPr>
              <w:t xml:space="preserve">: </w:t>
            </w:r>
            <w:r w:rsidR="005E72B2" w:rsidRPr="00C40DAA">
              <w:rPr>
                <w:rStyle w:val="Strong"/>
                <w:rFonts w:ascii="Bahnschrift SemiLight Condensed" w:hAnsi="Bahnschrift SemiLight Condensed"/>
                <w:sz w:val="26"/>
                <w:szCs w:val="26"/>
              </w:rPr>
              <w:t>Psych Testing</w:t>
            </w:r>
            <w:r w:rsidR="005E72B2" w:rsidRPr="00C40DAA">
              <w:rPr>
                <w:rStyle w:val="Strong"/>
                <w:sz w:val="26"/>
                <w:szCs w:val="26"/>
              </w:rPr>
              <w:t xml:space="preserve"> </w:t>
            </w:r>
            <w:r w:rsidR="005E72B2" w:rsidRPr="00C40DAA">
              <w:rPr>
                <w:rStyle w:val="QuoteChar"/>
                <w:sz w:val="26"/>
                <w:szCs w:val="26"/>
                <w:vertAlign w:val="superscript"/>
              </w:rPr>
              <w:t>[M]</w:t>
            </w:r>
          </w:p>
          <w:p w14:paraId="13BD2F33" w14:textId="4AAAB90B" w:rsidR="00E43B8B" w:rsidRPr="00C40DAA" w:rsidRDefault="00E43B8B" w:rsidP="00E43B8B">
            <w:pPr>
              <w:shd w:val="clear" w:color="auto" w:fill="C3E0F2" w:themeFill="accent3" w:themeFillTint="33"/>
              <w:ind w:left="288" w:hanging="288"/>
              <w:rPr>
                <w:rStyle w:val="Strong"/>
                <w:rFonts w:ascii="Bahnschrift SemiLight Condensed" w:hAnsi="Bahnschrift SemiLight Condensed"/>
                <w:sz w:val="26"/>
                <w:szCs w:val="26"/>
                <w:vertAlign w:val="superscript"/>
              </w:rPr>
            </w:pPr>
            <w:r w:rsidRPr="00C40DAA">
              <w:rPr>
                <w:rStyle w:val="Strong"/>
                <w:sz w:val="26"/>
                <w:szCs w:val="26"/>
              </w:rPr>
              <w:t xml:space="preserve">SOC 415: </w:t>
            </w:r>
            <w:r w:rsidRPr="00C40DAA">
              <w:rPr>
                <w:rStyle w:val="QuoteChar"/>
                <w:sz w:val="26"/>
                <w:szCs w:val="26"/>
              </w:rPr>
              <w:t xml:space="preserve">Globalization </w:t>
            </w:r>
            <w:r w:rsidRPr="00C40DAA">
              <w:rPr>
                <w:rStyle w:val="QuoteChar"/>
                <w:sz w:val="26"/>
                <w:szCs w:val="26"/>
                <w:vertAlign w:val="superscript"/>
              </w:rPr>
              <w:t>[M]</w:t>
            </w:r>
          </w:p>
          <w:p w14:paraId="773B1E70" w14:textId="30DFC60A" w:rsidR="00F679B6" w:rsidRPr="00C40DAA" w:rsidRDefault="00F679B6" w:rsidP="002956EE">
            <w:pPr>
              <w:shd w:val="clear" w:color="auto" w:fill="C3E0F2" w:themeFill="accent3" w:themeFillTint="33"/>
              <w:ind w:left="288" w:hanging="288"/>
              <w:rPr>
                <w:rStyle w:val="QuoteChar"/>
                <w:sz w:val="26"/>
                <w:szCs w:val="26"/>
                <w:vertAlign w:val="superscript"/>
              </w:rPr>
            </w:pPr>
            <w:r w:rsidRPr="00C40DAA">
              <w:rPr>
                <w:rStyle w:val="Strong"/>
                <w:sz w:val="26"/>
                <w:szCs w:val="26"/>
              </w:rPr>
              <w:t xml:space="preserve">SOC 495: </w:t>
            </w:r>
            <w:r w:rsidRPr="00C40DAA">
              <w:rPr>
                <w:rStyle w:val="QuoteChar"/>
                <w:sz w:val="26"/>
                <w:szCs w:val="26"/>
              </w:rPr>
              <w:t xml:space="preserve">Internship Caps </w:t>
            </w:r>
            <w:r w:rsidRPr="00C40DAA">
              <w:rPr>
                <w:rStyle w:val="QuoteChar"/>
                <w:sz w:val="26"/>
                <w:szCs w:val="26"/>
                <w:vertAlign w:val="superscript"/>
              </w:rPr>
              <w:t>[M]</w:t>
            </w:r>
          </w:p>
          <w:p w14:paraId="79523A11" w14:textId="5F8011AA" w:rsidR="00AC4740" w:rsidRPr="00C40DAA" w:rsidRDefault="00AC4740" w:rsidP="00AC4740">
            <w:pPr>
              <w:shd w:val="clear" w:color="auto" w:fill="C3E0F2" w:themeFill="accent3" w:themeFillTint="33"/>
              <w:ind w:left="288" w:hanging="288"/>
              <w:rPr>
                <w:rStyle w:val="Strong"/>
                <w:rFonts w:ascii="Bahnschrift SemiLight Condensed" w:hAnsi="Bahnschrift SemiLight Condensed"/>
                <w:sz w:val="26"/>
                <w:szCs w:val="26"/>
              </w:rPr>
            </w:pPr>
            <w:r w:rsidRPr="00C40DAA">
              <w:rPr>
                <w:rStyle w:val="Strong"/>
                <w:sz w:val="26"/>
                <w:szCs w:val="26"/>
              </w:rPr>
              <w:t>SOE 477</w:t>
            </w:r>
            <w:r w:rsidR="005E72B2" w:rsidRPr="00C40DAA">
              <w:rPr>
                <w:rStyle w:val="Strong"/>
                <w:sz w:val="26"/>
                <w:szCs w:val="26"/>
              </w:rPr>
              <w:t xml:space="preserve">: </w:t>
            </w:r>
            <w:r w:rsidR="005E72B2" w:rsidRPr="00C40DAA">
              <w:rPr>
                <w:rStyle w:val="Strong"/>
                <w:rFonts w:ascii="Bahnschrift SemiLight Condensed" w:hAnsi="Bahnschrift SemiLight Condensed"/>
                <w:sz w:val="26"/>
                <w:szCs w:val="26"/>
              </w:rPr>
              <w:t>Env Conflict Resolution</w:t>
            </w:r>
          </w:p>
          <w:p w14:paraId="4FB31D3B" w14:textId="60278F6A" w:rsidR="00195D6C" w:rsidRPr="00C40DAA" w:rsidRDefault="00195D6C" w:rsidP="00195D6C">
            <w:pPr>
              <w:shd w:val="clear" w:color="auto" w:fill="C3E0F2" w:themeFill="accent3" w:themeFillTint="33"/>
              <w:ind w:left="288" w:hanging="288"/>
              <w:rPr>
                <w:rStyle w:val="Strong"/>
                <w:rFonts w:ascii="Bahnschrift SemiLight Condensed" w:hAnsi="Bahnschrift SemiLight Condensed"/>
                <w:sz w:val="26"/>
                <w:szCs w:val="26"/>
              </w:rPr>
            </w:pPr>
            <w:r w:rsidRPr="00C40DAA">
              <w:rPr>
                <w:rStyle w:val="Strong"/>
                <w:sz w:val="26"/>
                <w:szCs w:val="26"/>
              </w:rPr>
              <w:t>SP</w:t>
            </w:r>
            <w:r w:rsidRPr="00C40DAA">
              <w:rPr>
                <w:rStyle w:val="Strong"/>
                <w:sz w:val="26"/>
                <w:szCs w:val="26"/>
              </w:rPr>
              <w:t>ANISH</w:t>
            </w:r>
            <w:r w:rsidRPr="00C40DAA">
              <w:rPr>
                <w:rStyle w:val="Strong"/>
                <w:sz w:val="26"/>
                <w:szCs w:val="26"/>
              </w:rPr>
              <w:t xml:space="preserve"> 4</w:t>
            </w:r>
            <w:r w:rsidRPr="00C40DAA">
              <w:rPr>
                <w:rStyle w:val="Strong"/>
                <w:sz w:val="26"/>
                <w:szCs w:val="26"/>
              </w:rPr>
              <w:t>52</w:t>
            </w:r>
            <w:r w:rsidRPr="00C40DAA">
              <w:rPr>
                <w:rStyle w:val="Strong"/>
                <w:sz w:val="26"/>
                <w:szCs w:val="26"/>
              </w:rPr>
              <w:t xml:space="preserve">: </w:t>
            </w:r>
            <w:r w:rsidRPr="00C40DAA">
              <w:rPr>
                <w:rStyle w:val="QuoteChar"/>
                <w:sz w:val="26"/>
                <w:szCs w:val="26"/>
              </w:rPr>
              <w:t>S</w:t>
            </w:r>
            <w:r w:rsidRPr="00C40DAA">
              <w:rPr>
                <w:rStyle w:val="QuoteChar"/>
                <w:sz w:val="26"/>
                <w:szCs w:val="26"/>
              </w:rPr>
              <w:t>eminar in Spanish Studies - Genres</w:t>
            </w:r>
            <w:r w:rsidRPr="00C40DAA">
              <w:rPr>
                <w:rStyle w:val="QuoteChar"/>
                <w:sz w:val="26"/>
                <w:szCs w:val="26"/>
              </w:rPr>
              <w:t xml:space="preserve"> </w:t>
            </w:r>
            <w:r w:rsidRPr="00C40DAA">
              <w:rPr>
                <w:rStyle w:val="QuoteChar"/>
                <w:sz w:val="26"/>
                <w:szCs w:val="26"/>
                <w:vertAlign w:val="superscript"/>
              </w:rPr>
              <w:t>[M]</w:t>
            </w:r>
          </w:p>
          <w:p w14:paraId="0CAEB650" w14:textId="45E4C7B7" w:rsidR="00F679B6" w:rsidRPr="00C40DAA" w:rsidRDefault="00F679B6" w:rsidP="00313F06">
            <w:pPr>
              <w:shd w:val="clear" w:color="auto" w:fill="C3E0F2" w:themeFill="accent3" w:themeFillTint="33"/>
              <w:ind w:left="288" w:hanging="288"/>
              <w:rPr>
                <w:rStyle w:val="QuoteChar"/>
                <w:sz w:val="26"/>
                <w:szCs w:val="26"/>
              </w:rPr>
            </w:pPr>
            <w:r w:rsidRPr="00C40DAA">
              <w:rPr>
                <w:rStyle w:val="Strong"/>
                <w:sz w:val="26"/>
                <w:szCs w:val="26"/>
              </w:rPr>
              <w:t xml:space="preserve">SPMGT 489: </w:t>
            </w:r>
            <w:r w:rsidRPr="00C40DAA">
              <w:rPr>
                <w:rStyle w:val="QuoteChar"/>
                <w:sz w:val="26"/>
                <w:szCs w:val="26"/>
              </w:rPr>
              <w:t>Sports Event Mgt</w:t>
            </w:r>
          </w:p>
          <w:p w14:paraId="7FD7F242" w14:textId="559E4F35" w:rsidR="00AC4740" w:rsidRPr="00C40DAA" w:rsidRDefault="00AC4740" w:rsidP="00313F06">
            <w:pPr>
              <w:shd w:val="clear" w:color="auto" w:fill="C3E0F2" w:themeFill="accent3" w:themeFillTint="33"/>
              <w:ind w:left="288" w:hanging="288"/>
              <w:rPr>
                <w:rStyle w:val="Strong"/>
                <w:sz w:val="26"/>
                <w:szCs w:val="26"/>
              </w:rPr>
            </w:pPr>
            <w:r w:rsidRPr="00C40DAA">
              <w:rPr>
                <w:rStyle w:val="Strong"/>
                <w:sz w:val="26"/>
                <w:szCs w:val="26"/>
              </w:rPr>
              <w:t>TCH_LRN 490</w:t>
            </w:r>
            <w:r w:rsidR="009B3832" w:rsidRPr="00C40DAA">
              <w:rPr>
                <w:rStyle w:val="Strong"/>
                <w:sz w:val="26"/>
                <w:szCs w:val="26"/>
              </w:rPr>
              <w:t xml:space="preserve">: </w:t>
            </w:r>
            <w:r w:rsidR="009B3832" w:rsidRPr="00C40DAA">
              <w:rPr>
                <w:rStyle w:val="Strong"/>
                <w:rFonts w:ascii="Bahnschrift SemiLight Condensed" w:hAnsi="Bahnschrift SemiLight Condensed"/>
                <w:sz w:val="26"/>
                <w:szCs w:val="26"/>
              </w:rPr>
              <w:t>Adv Practicum</w:t>
            </w:r>
          </w:p>
          <w:p w14:paraId="6F0E5AE6" w14:textId="2A9542CD" w:rsidR="00AC4740" w:rsidRPr="00313F06" w:rsidRDefault="00AC4740" w:rsidP="009B3832">
            <w:pPr>
              <w:shd w:val="clear" w:color="auto" w:fill="C3E0F2" w:themeFill="accent3" w:themeFillTint="33"/>
              <w:ind w:left="288" w:hanging="288"/>
              <w:rPr>
                <w:rFonts w:ascii="Bahnschrift SemiBold Condensed" w:hAnsi="Bahnschrift SemiBold Condensed"/>
                <w:sz w:val="34"/>
                <w:szCs w:val="30"/>
              </w:rPr>
            </w:pPr>
            <w:r w:rsidRPr="00C40DAA">
              <w:rPr>
                <w:rFonts w:ascii="Bahnschrift SemiBold Condensed" w:hAnsi="Bahnschrift SemiBold Condensed"/>
                <w:sz w:val="26"/>
                <w:szCs w:val="26"/>
              </w:rPr>
              <w:t>VIT_ENOL 43</w:t>
            </w:r>
            <w:r w:rsidR="009B3832" w:rsidRPr="00C40DAA">
              <w:rPr>
                <w:rFonts w:ascii="Bahnschrift SemiBold Condensed" w:hAnsi="Bahnschrift SemiBold Condensed"/>
                <w:sz w:val="26"/>
                <w:szCs w:val="26"/>
              </w:rPr>
              <w:t xml:space="preserve">3: </w:t>
            </w:r>
            <w:r w:rsidR="009B3832" w:rsidRPr="00C40DAA">
              <w:rPr>
                <w:rFonts w:ascii="Bahnschrift SemiLight Condensed" w:hAnsi="Bahnschrift SemiLight Condensed"/>
                <w:sz w:val="26"/>
                <w:szCs w:val="26"/>
              </w:rPr>
              <w:t xml:space="preserve">Winery </w:t>
            </w:r>
            <w:proofErr w:type="spellStart"/>
            <w:r w:rsidR="009B3832" w:rsidRPr="00C40DAA">
              <w:rPr>
                <w:rFonts w:ascii="Bahnschrift SemiLight Condensed" w:hAnsi="Bahnschrift SemiLight Condensed"/>
                <w:sz w:val="26"/>
                <w:szCs w:val="26"/>
              </w:rPr>
              <w:t>Mgmt</w:t>
            </w:r>
            <w:proofErr w:type="spellEnd"/>
            <w:r w:rsidR="009B3832" w:rsidRPr="00C40DAA">
              <w:rPr>
                <w:rFonts w:ascii="Bahnschrift SemiLight Condensed" w:hAnsi="Bahnschrift SemiLight Condensed"/>
                <w:sz w:val="26"/>
                <w:szCs w:val="26"/>
              </w:rPr>
              <w:t xml:space="preserve"> </w:t>
            </w:r>
            <w:r w:rsidR="009B3832" w:rsidRPr="00C40DAA">
              <w:rPr>
                <w:rStyle w:val="QuoteChar"/>
                <w:sz w:val="26"/>
                <w:szCs w:val="26"/>
                <w:vertAlign w:val="superscript"/>
              </w:rPr>
              <w:t>[M]</w:t>
            </w:r>
          </w:p>
        </w:tc>
      </w:tr>
    </w:tbl>
    <w:p w14:paraId="04388957" w14:textId="111DFC2A" w:rsidR="00FE286F" w:rsidRDefault="00FE286F" w:rsidP="0017534B">
      <w:pPr>
        <w:spacing w:after="0"/>
        <w:rPr>
          <w:sz w:val="2"/>
          <w:szCs w:val="2"/>
        </w:rPr>
      </w:pPr>
    </w:p>
    <w:p w14:paraId="4E138D5F" w14:textId="6B2BE465" w:rsidR="00B15DAD" w:rsidRPr="00B15DAD" w:rsidRDefault="00B15DAD" w:rsidP="00B15DAD">
      <w:pPr>
        <w:tabs>
          <w:tab w:val="left" w:pos="7500"/>
        </w:tabs>
        <w:rPr>
          <w:sz w:val="2"/>
          <w:szCs w:val="2"/>
        </w:rPr>
      </w:pPr>
    </w:p>
    <w:sectPr w:rsidR="00B15DAD" w:rsidRPr="00B15DAD" w:rsidSect="009A5D5B">
      <w:headerReference w:type="default" r:id="rId7"/>
      <w:footerReference w:type="default" r:id="rId8"/>
      <w:pgSz w:w="24480" w:h="15840" w:orient="landscape" w:code="17"/>
      <w:pgMar w:top="-360" w:right="720" w:bottom="0" w:left="720" w:header="720" w:footer="2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B4EC2" w14:textId="77777777" w:rsidR="00451C97" w:rsidRDefault="00451C97" w:rsidP="00DC38DA">
      <w:pPr>
        <w:spacing w:after="0" w:line="240" w:lineRule="auto"/>
      </w:pPr>
      <w:r>
        <w:separator/>
      </w:r>
    </w:p>
  </w:endnote>
  <w:endnote w:type="continuationSeparator" w:id="0">
    <w:p w14:paraId="2F03EB2B" w14:textId="77777777" w:rsidR="00451C97" w:rsidRDefault="00451C97" w:rsidP="00DC3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SemiBold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hnschrift SemiLight Condensed">
    <w:altName w:val="Calibri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4E9A2" w14:textId="0ABB80A6" w:rsidR="009A5D5B" w:rsidRPr="009A5D5B" w:rsidRDefault="00910B41" w:rsidP="00AE2A95">
    <w:pPr>
      <w:tabs>
        <w:tab w:val="left" w:pos="18330"/>
      </w:tabs>
      <w:jc w:val="right"/>
      <w:rPr>
        <w:sz w:val="24"/>
        <w:szCs w:val="24"/>
      </w:rPr>
    </w:pPr>
    <w:r>
      <w:rPr>
        <w:rStyle w:val="QuoteChar"/>
        <w:sz w:val="24"/>
        <w:szCs w:val="24"/>
      </w:rPr>
      <w:t xml:space="preserve">Updated </w:t>
    </w:r>
    <w:r w:rsidR="001346B9">
      <w:rPr>
        <w:rStyle w:val="QuoteChar"/>
        <w:sz w:val="24"/>
        <w:szCs w:val="24"/>
      </w:rPr>
      <w:t>10</w:t>
    </w:r>
    <w:r>
      <w:rPr>
        <w:rStyle w:val="QuoteChar"/>
        <w:sz w:val="24"/>
        <w:szCs w:val="24"/>
      </w:rPr>
      <w:t>.</w:t>
    </w:r>
    <w:r w:rsidR="003F3217">
      <w:rPr>
        <w:rStyle w:val="QuoteChar"/>
        <w:sz w:val="24"/>
        <w:szCs w:val="24"/>
      </w:rPr>
      <w:t>20</w:t>
    </w:r>
    <w:r>
      <w:rPr>
        <w:rStyle w:val="QuoteChar"/>
        <w:sz w:val="24"/>
        <w:szCs w:val="24"/>
      </w:rPr>
      <w:t>.202</w:t>
    </w:r>
    <w:r w:rsidR="003F3217">
      <w:rPr>
        <w:rStyle w:val="QuoteChar"/>
        <w:sz w:val="24"/>
        <w:szCs w:val="24"/>
      </w:rPr>
      <w:t>3</w:t>
    </w:r>
    <w:r>
      <w:rPr>
        <w:rStyle w:val="QuoteChar"/>
        <w:sz w:val="24"/>
        <w:szCs w:val="24"/>
      </w:rPr>
      <w:ptab w:relativeTo="margin" w:alignment="right" w:leader="none"/>
    </w:r>
    <w:r w:rsidR="00AE2A95" w:rsidRPr="002677AA">
      <w:rPr>
        <w:rStyle w:val="QuoteChar"/>
        <w:sz w:val="24"/>
        <w:szCs w:val="24"/>
      </w:rPr>
      <w:t xml:space="preserve">LAB = </w:t>
    </w:r>
    <w:r w:rsidR="00AE2A95">
      <w:rPr>
        <w:rStyle w:val="QuoteChar"/>
        <w:sz w:val="24"/>
        <w:szCs w:val="24"/>
      </w:rPr>
      <w:t xml:space="preserve">Includes laboratory component   </w:t>
    </w:r>
    <w:r w:rsidR="00AE2A95" w:rsidRPr="009A5D5B">
      <w:rPr>
        <w:rStyle w:val="QuoteChar"/>
        <w:sz w:val="24"/>
        <w:szCs w:val="24"/>
      </w:rPr>
      <w:t xml:space="preserve"> </w:t>
    </w:r>
    <w:r w:rsidR="009A5D5B" w:rsidRPr="009A5D5B">
      <w:rPr>
        <w:rStyle w:val="QuoteChar"/>
        <w:sz w:val="24"/>
        <w:szCs w:val="24"/>
      </w:rPr>
      <w:t>[M] = Writing in the Major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781AF" w14:textId="77777777" w:rsidR="00451C97" w:rsidRDefault="00451C97" w:rsidP="00DC38DA">
      <w:pPr>
        <w:spacing w:after="0" w:line="240" w:lineRule="auto"/>
      </w:pPr>
      <w:r>
        <w:separator/>
      </w:r>
    </w:p>
  </w:footnote>
  <w:footnote w:type="continuationSeparator" w:id="0">
    <w:p w14:paraId="7913EC66" w14:textId="77777777" w:rsidR="00451C97" w:rsidRDefault="00451C97" w:rsidP="00DC3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C9ACB" w14:textId="342679C4" w:rsidR="00051F45" w:rsidRDefault="00051F45" w:rsidP="00DC38DA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376"/>
    <w:rsid w:val="00004F36"/>
    <w:rsid w:val="000238E9"/>
    <w:rsid w:val="00033BBE"/>
    <w:rsid w:val="00040B24"/>
    <w:rsid w:val="00042558"/>
    <w:rsid w:val="00051F45"/>
    <w:rsid w:val="00063DA4"/>
    <w:rsid w:val="0008092B"/>
    <w:rsid w:val="000814F4"/>
    <w:rsid w:val="000A12BB"/>
    <w:rsid w:val="000C37B4"/>
    <w:rsid w:val="000D4C41"/>
    <w:rsid w:val="000D6BFC"/>
    <w:rsid w:val="0010210B"/>
    <w:rsid w:val="00121EDB"/>
    <w:rsid w:val="001346B9"/>
    <w:rsid w:val="0015369B"/>
    <w:rsid w:val="00155A8E"/>
    <w:rsid w:val="00164462"/>
    <w:rsid w:val="0017534B"/>
    <w:rsid w:val="00195D6C"/>
    <w:rsid w:val="001A67DA"/>
    <w:rsid w:val="00207F35"/>
    <w:rsid w:val="00220001"/>
    <w:rsid w:val="002956EE"/>
    <w:rsid w:val="002A3E0E"/>
    <w:rsid w:val="002A4A83"/>
    <w:rsid w:val="002D4E01"/>
    <w:rsid w:val="002E2BE4"/>
    <w:rsid w:val="002E375D"/>
    <w:rsid w:val="0030320D"/>
    <w:rsid w:val="00313F06"/>
    <w:rsid w:val="00351515"/>
    <w:rsid w:val="003765AC"/>
    <w:rsid w:val="003819F3"/>
    <w:rsid w:val="003A25A2"/>
    <w:rsid w:val="003E4707"/>
    <w:rsid w:val="003E7C93"/>
    <w:rsid w:val="003F3217"/>
    <w:rsid w:val="004165EB"/>
    <w:rsid w:val="004217A9"/>
    <w:rsid w:val="00443EFF"/>
    <w:rsid w:val="004442A3"/>
    <w:rsid w:val="00444BFD"/>
    <w:rsid w:val="00451C97"/>
    <w:rsid w:val="00474CCB"/>
    <w:rsid w:val="00476376"/>
    <w:rsid w:val="00485EF6"/>
    <w:rsid w:val="00495EB5"/>
    <w:rsid w:val="004A2C69"/>
    <w:rsid w:val="00540219"/>
    <w:rsid w:val="005472C9"/>
    <w:rsid w:val="00550F61"/>
    <w:rsid w:val="005E1E1D"/>
    <w:rsid w:val="005E72B2"/>
    <w:rsid w:val="005F005F"/>
    <w:rsid w:val="00637436"/>
    <w:rsid w:val="00640635"/>
    <w:rsid w:val="006444EC"/>
    <w:rsid w:val="00671CD5"/>
    <w:rsid w:val="00683E2A"/>
    <w:rsid w:val="006846F9"/>
    <w:rsid w:val="00684E1F"/>
    <w:rsid w:val="006947CD"/>
    <w:rsid w:val="006A1272"/>
    <w:rsid w:val="006A2516"/>
    <w:rsid w:val="006B5721"/>
    <w:rsid w:val="006D10DB"/>
    <w:rsid w:val="006F70AA"/>
    <w:rsid w:val="007055EC"/>
    <w:rsid w:val="0073517A"/>
    <w:rsid w:val="0074190B"/>
    <w:rsid w:val="0075224C"/>
    <w:rsid w:val="00787AC1"/>
    <w:rsid w:val="007A435A"/>
    <w:rsid w:val="007C3E57"/>
    <w:rsid w:val="00802239"/>
    <w:rsid w:val="0082797C"/>
    <w:rsid w:val="00831218"/>
    <w:rsid w:val="008650A8"/>
    <w:rsid w:val="00874624"/>
    <w:rsid w:val="00875662"/>
    <w:rsid w:val="008A750C"/>
    <w:rsid w:val="008D0709"/>
    <w:rsid w:val="008D6512"/>
    <w:rsid w:val="00900405"/>
    <w:rsid w:val="009078FA"/>
    <w:rsid w:val="00910B41"/>
    <w:rsid w:val="00916439"/>
    <w:rsid w:val="00921BAE"/>
    <w:rsid w:val="00951F6A"/>
    <w:rsid w:val="00964864"/>
    <w:rsid w:val="009720D3"/>
    <w:rsid w:val="00992A13"/>
    <w:rsid w:val="0099420A"/>
    <w:rsid w:val="009A4DDF"/>
    <w:rsid w:val="009A5D5B"/>
    <w:rsid w:val="009B3832"/>
    <w:rsid w:val="009C1C5A"/>
    <w:rsid w:val="009D09D6"/>
    <w:rsid w:val="009E05D4"/>
    <w:rsid w:val="009F5F4B"/>
    <w:rsid w:val="009F7EDE"/>
    <w:rsid w:val="00A153AE"/>
    <w:rsid w:val="00A26441"/>
    <w:rsid w:val="00A72520"/>
    <w:rsid w:val="00A84717"/>
    <w:rsid w:val="00A84BA0"/>
    <w:rsid w:val="00AA39B9"/>
    <w:rsid w:val="00AA6AC4"/>
    <w:rsid w:val="00AB45A1"/>
    <w:rsid w:val="00AB569D"/>
    <w:rsid w:val="00AC4740"/>
    <w:rsid w:val="00AC6FE4"/>
    <w:rsid w:val="00AE2A95"/>
    <w:rsid w:val="00AF1420"/>
    <w:rsid w:val="00B05C5B"/>
    <w:rsid w:val="00B0774F"/>
    <w:rsid w:val="00B15DAD"/>
    <w:rsid w:val="00B31DE6"/>
    <w:rsid w:val="00B66DBB"/>
    <w:rsid w:val="00B90B07"/>
    <w:rsid w:val="00BA1638"/>
    <w:rsid w:val="00C015A8"/>
    <w:rsid w:val="00C0453A"/>
    <w:rsid w:val="00C10508"/>
    <w:rsid w:val="00C13731"/>
    <w:rsid w:val="00C176A7"/>
    <w:rsid w:val="00C272F7"/>
    <w:rsid w:val="00C378AE"/>
    <w:rsid w:val="00C40DAA"/>
    <w:rsid w:val="00C63108"/>
    <w:rsid w:val="00C7516D"/>
    <w:rsid w:val="00CA56D1"/>
    <w:rsid w:val="00CB0059"/>
    <w:rsid w:val="00CC1D2B"/>
    <w:rsid w:val="00CD3580"/>
    <w:rsid w:val="00D15B7C"/>
    <w:rsid w:val="00D3047D"/>
    <w:rsid w:val="00D374E8"/>
    <w:rsid w:val="00D60D41"/>
    <w:rsid w:val="00D83306"/>
    <w:rsid w:val="00D865CD"/>
    <w:rsid w:val="00DB24E0"/>
    <w:rsid w:val="00DB4D84"/>
    <w:rsid w:val="00DC38DA"/>
    <w:rsid w:val="00DD0669"/>
    <w:rsid w:val="00DF5489"/>
    <w:rsid w:val="00E03C69"/>
    <w:rsid w:val="00E063BD"/>
    <w:rsid w:val="00E12107"/>
    <w:rsid w:val="00E34C66"/>
    <w:rsid w:val="00E43B8B"/>
    <w:rsid w:val="00E566FE"/>
    <w:rsid w:val="00E56716"/>
    <w:rsid w:val="00E850E9"/>
    <w:rsid w:val="00E9079B"/>
    <w:rsid w:val="00E961FB"/>
    <w:rsid w:val="00EB0E5B"/>
    <w:rsid w:val="00EC42BF"/>
    <w:rsid w:val="00EE6BAF"/>
    <w:rsid w:val="00EF095B"/>
    <w:rsid w:val="00EF27A6"/>
    <w:rsid w:val="00F031B4"/>
    <w:rsid w:val="00F14ABA"/>
    <w:rsid w:val="00F37AC9"/>
    <w:rsid w:val="00F5447E"/>
    <w:rsid w:val="00F679B6"/>
    <w:rsid w:val="00F76EF0"/>
    <w:rsid w:val="00FC4280"/>
    <w:rsid w:val="00FC4F1E"/>
    <w:rsid w:val="00FE286F"/>
    <w:rsid w:val="00FE2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52D41F"/>
  <w15:chartTrackingRefBased/>
  <w15:docId w15:val="{CBE6728D-E6B7-442E-9D79-237DE0790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6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C38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38DA"/>
  </w:style>
  <w:style w:type="paragraph" w:styleId="Footer">
    <w:name w:val="footer"/>
    <w:basedOn w:val="Normal"/>
    <w:link w:val="FooterChar"/>
    <w:uiPriority w:val="99"/>
    <w:unhideWhenUsed/>
    <w:rsid w:val="00DC38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38DA"/>
  </w:style>
  <w:style w:type="character" w:styleId="Strong">
    <w:name w:val="Strong"/>
    <w:uiPriority w:val="22"/>
    <w:qFormat/>
    <w:rsid w:val="0008092B"/>
    <w:rPr>
      <w:rFonts w:ascii="Bahnschrift SemiBold Condensed" w:hAnsi="Bahnschrift SemiBold Condensed"/>
      <w:sz w:val="34"/>
      <w:szCs w:val="30"/>
    </w:rPr>
  </w:style>
  <w:style w:type="paragraph" w:styleId="Quote">
    <w:name w:val="Quote"/>
    <w:basedOn w:val="Normal"/>
    <w:next w:val="Normal"/>
    <w:link w:val="QuoteChar"/>
    <w:uiPriority w:val="29"/>
    <w:qFormat/>
    <w:rsid w:val="0008092B"/>
    <w:pPr>
      <w:spacing w:after="0" w:line="240" w:lineRule="auto"/>
    </w:pPr>
    <w:rPr>
      <w:rFonts w:ascii="Bahnschrift SemiLight Condensed" w:hAnsi="Bahnschrift SemiLight Condensed"/>
      <w:sz w:val="34"/>
      <w:szCs w:val="30"/>
    </w:rPr>
  </w:style>
  <w:style w:type="character" w:customStyle="1" w:styleId="QuoteChar">
    <w:name w:val="Quote Char"/>
    <w:basedOn w:val="DefaultParagraphFont"/>
    <w:link w:val="Quote"/>
    <w:uiPriority w:val="29"/>
    <w:rsid w:val="0008092B"/>
    <w:rPr>
      <w:rFonts w:ascii="Bahnschrift SemiLight Condensed" w:hAnsi="Bahnschrift SemiLight Condensed"/>
      <w:sz w:val="3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F414F7-184E-4309-AF2F-F25177FF1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1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Peasley, Anne</dc:creator>
  <cp:keywords/>
  <dc:description/>
  <cp:lastModifiedBy>Rost, Zachary Donald</cp:lastModifiedBy>
  <cp:revision>69</cp:revision>
  <cp:lastPrinted>2021-10-18T20:15:00Z</cp:lastPrinted>
  <dcterms:created xsi:type="dcterms:W3CDTF">2020-03-12T21:49:00Z</dcterms:created>
  <dcterms:modified xsi:type="dcterms:W3CDTF">2023-10-30T22:18:00Z</dcterms:modified>
</cp:coreProperties>
</file>